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74B59" w14:textId="16C59CBD" w:rsidR="008E4BAB" w:rsidRPr="0012620B" w:rsidRDefault="008E4BAB" w:rsidP="008E4BAB">
      <w:pPr>
        <w:pStyle w:val="berschrift3"/>
        <w:spacing w:before="120" w:after="0" w:line="240" w:lineRule="auto"/>
        <w:rPr>
          <w:rFonts w:ascii="Calibri" w:hAnsi="Calibri" w:cs="Calibri"/>
          <w:b/>
          <w:color w:val="FF5050"/>
          <w:lang w:val="fr-CH"/>
        </w:rPr>
      </w:pPr>
      <w:r w:rsidRPr="0012620B">
        <w:rPr>
          <w:rFonts w:ascii="Calibri" w:hAnsi="Calibri" w:cs="Calibri"/>
          <w:b/>
          <w:color w:val="993300"/>
          <w:lang w:val="fr-CH"/>
        </w:rPr>
        <w:t>Formulaire pour transmettre les données pour l’annuaire</w:t>
      </w:r>
      <w:r w:rsidR="00371967">
        <w:rPr>
          <w:rFonts w:ascii="Calibri" w:hAnsi="Calibri" w:cs="Calibri"/>
          <w:b/>
          <w:color w:val="993300"/>
          <w:lang w:val="fr-CH"/>
        </w:rPr>
        <w:t xml:space="preserve"> 2019/20</w:t>
      </w:r>
      <w:r w:rsidRPr="0012620B">
        <w:rPr>
          <w:rFonts w:ascii="Calibri" w:hAnsi="Calibri" w:cs="Calibri"/>
          <w:b/>
          <w:color w:val="FF0000"/>
          <w:lang w:val="fr-CH"/>
        </w:rPr>
        <w:br/>
      </w:r>
      <w:r w:rsidRPr="0012620B">
        <w:rPr>
          <w:rFonts w:ascii="Calibri" w:hAnsi="Calibri" w:cs="Calibri"/>
          <w:b/>
          <w:color w:val="FF5050"/>
          <w:lang w:val="fr-CH"/>
        </w:rPr>
        <w:t xml:space="preserve">Formular zur Mitteilung </w:t>
      </w:r>
      <w:r w:rsidR="00371967">
        <w:rPr>
          <w:rFonts w:ascii="Calibri" w:hAnsi="Calibri" w:cs="Calibri"/>
          <w:b/>
          <w:color w:val="FF5050"/>
          <w:lang w:val="fr-CH"/>
        </w:rPr>
        <w:t>der Angaben für das Jahrbuch 2019/20</w:t>
      </w:r>
    </w:p>
    <w:p w14:paraId="74028FB0" w14:textId="0AA98086" w:rsidR="008E4BAB" w:rsidRPr="00541B1B" w:rsidRDefault="008E4BAB" w:rsidP="008E4BAB">
      <w:pPr>
        <w:rPr>
          <w:rFonts w:ascii="Calibri" w:hAnsi="Calibri" w:cs="Calibri"/>
          <w:sz w:val="21"/>
          <w:szCs w:val="21"/>
          <w:lang w:val="fr-FR"/>
        </w:rPr>
      </w:pPr>
      <w:r w:rsidRPr="00541B1B">
        <w:rPr>
          <w:rFonts w:ascii="Calibri" w:hAnsi="Calibri" w:cs="Calibri"/>
          <w:sz w:val="21"/>
          <w:szCs w:val="21"/>
          <w:lang w:val="fr-FR"/>
        </w:rPr>
        <w:t xml:space="preserve">Indiquez vos données sous les quatre rubriques et envoyez le fichier à : </w:t>
      </w:r>
      <w:r w:rsidR="000E08A1">
        <w:rPr>
          <w:rFonts w:ascii="Calibri" w:hAnsi="Calibri" w:cs="Calibri"/>
          <w:b/>
          <w:sz w:val="21"/>
          <w:szCs w:val="21"/>
          <w:lang w:val="fr-CH"/>
        </w:rPr>
        <w:t>arlette.neumann-hartmann@unifr</w:t>
      </w:r>
      <w:r w:rsidRPr="00541B1B">
        <w:rPr>
          <w:rFonts w:ascii="Calibri" w:hAnsi="Calibri" w:cs="Calibri"/>
          <w:b/>
          <w:sz w:val="21"/>
          <w:szCs w:val="21"/>
          <w:lang w:val="fr-CH"/>
        </w:rPr>
        <w:t>.ch</w:t>
      </w:r>
    </w:p>
    <w:p w14:paraId="214F449B" w14:textId="596DF949" w:rsidR="008E4BAB" w:rsidRPr="008E4BAB" w:rsidRDefault="008E4BAB" w:rsidP="008E4BAB">
      <w:pPr>
        <w:spacing w:after="120"/>
        <w:rPr>
          <w:rFonts w:ascii="Calibri" w:hAnsi="Calibri" w:cs="Calibri"/>
          <w:sz w:val="21"/>
          <w:szCs w:val="21"/>
        </w:rPr>
      </w:pPr>
      <w:r w:rsidRPr="00541B1B">
        <w:rPr>
          <w:rFonts w:ascii="Calibri" w:hAnsi="Calibri" w:cs="Calibri"/>
          <w:sz w:val="21"/>
          <w:szCs w:val="21"/>
        </w:rPr>
        <w:t>Fügen Sie Ihre Angaben unter den vier Rubriken ein und schicken Sie die Datei an:</w:t>
      </w:r>
      <w:r>
        <w:rPr>
          <w:rFonts w:ascii="Calibri" w:hAnsi="Calibri" w:cs="Calibri"/>
          <w:sz w:val="21"/>
          <w:szCs w:val="21"/>
        </w:rPr>
        <w:t xml:space="preserve"> </w:t>
      </w:r>
      <w:r w:rsidR="000E08A1">
        <w:rPr>
          <w:rFonts w:ascii="Calibri" w:hAnsi="Calibri" w:cs="Calibri"/>
          <w:b/>
          <w:sz w:val="21"/>
          <w:szCs w:val="21"/>
        </w:rPr>
        <w:t>arlette.neumann-hartmann</w:t>
      </w:r>
      <w:r w:rsidRPr="000E08A1">
        <w:rPr>
          <w:rFonts w:ascii="Calibri" w:hAnsi="Calibri" w:cs="Calibri"/>
          <w:b/>
          <w:sz w:val="21"/>
          <w:szCs w:val="21"/>
        </w:rPr>
        <w:t>@</w:t>
      </w:r>
      <w:r w:rsidR="000E08A1">
        <w:rPr>
          <w:rFonts w:ascii="Calibri" w:hAnsi="Calibri" w:cs="Calibri"/>
          <w:b/>
          <w:sz w:val="21"/>
          <w:szCs w:val="21"/>
        </w:rPr>
        <w:t>unifr.ch</w:t>
      </w:r>
      <w:r w:rsidRPr="00541B1B">
        <w:rPr>
          <w:rFonts w:ascii="Calibri" w:hAnsi="Calibri" w:cs="Calibri"/>
          <w:sz w:val="21"/>
          <w:szCs w:val="21"/>
        </w:rPr>
        <w:br/>
        <w:t>Délai</w:t>
      </w:r>
      <w:r w:rsidR="00AB3037">
        <w:rPr>
          <w:rFonts w:ascii="Calibri" w:hAnsi="Calibri" w:cs="Calibri"/>
          <w:sz w:val="21"/>
          <w:szCs w:val="21"/>
        </w:rPr>
        <w:t xml:space="preserve"> / Termin: </w:t>
      </w:r>
      <w:r w:rsidR="00371967">
        <w:rPr>
          <w:rFonts w:ascii="Calibri" w:hAnsi="Calibri" w:cs="Calibri"/>
          <w:sz w:val="21"/>
          <w:szCs w:val="21"/>
        </w:rPr>
        <w:t>1. Mai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38010939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7907B6E9" w14:textId="77777777" w:rsidR="008E4BAB" w:rsidRPr="008E4BAB" w:rsidRDefault="008E4BAB" w:rsidP="008E4BAB">
            <w:pPr>
              <w:pStyle w:val="StandAbst"/>
              <w:spacing w:after="0" w:line="240" w:lineRule="auto"/>
              <w:rPr>
                <w:rFonts w:ascii="Calibri" w:hAnsi="Calibri" w:cs="Calibri"/>
                <w:b/>
                <w:bCs/>
                <w:lang w:val="fr-FR"/>
              </w:rPr>
            </w:pPr>
            <w:r w:rsidRPr="00600F96">
              <w:rPr>
                <w:rFonts w:ascii="Calibri" w:hAnsi="Calibri" w:cs="Calibri"/>
                <w:b/>
                <w:bCs/>
                <w:lang w:val="fr-FR"/>
              </w:rPr>
              <w:t>Nom / Name</w:t>
            </w:r>
          </w:p>
        </w:tc>
      </w:tr>
      <w:tr w:rsidR="008E4BAB" w:rsidRPr="00371967" w14:paraId="1073C5B6" w14:textId="77777777" w:rsidTr="008E4BAB">
        <w:tc>
          <w:tcPr>
            <w:tcW w:w="9629" w:type="dxa"/>
          </w:tcPr>
          <w:p w14:paraId="1ACB9DDC" w14:textId="64B581EC" w:rsidR="00371967" w:rsidRPr="00371967" w:rsidRDefault="00371967" w:rsidP="008E4BAB">
            <w:pPr>
              <w:pStyle w:val="Standardeinzug"/>
              <w:ind w:firstLine="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Merci d</w:t>
            </w:r>
            <w:r w:rsidR="0047343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e noter</w:t>
            </w: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ici également d’éventuels</w:t>
            </w: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changements d’adresse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/ Danke auch für die Angabe eventueller</w:t>
            </w: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Adressänderungen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an dieser Stelle.</w:t>
            </w:r>
          </w:p>
        </w:tc>
      </w:tr>
      <w:tr w:rsidR="00371967" w:rsidRPr="00371967" w14:paraId="0D1896EB" w14:textId="77777777" w:rsidTr="008E4BAB">
        <w:tc>
          <w:tcPr>
            <w:tcW w:w="9629" w:type="dxa"/>
          </w:tcPr>
          <w:p w14:paraId="127E29DC" w14:textId="77777777" w:rsidR="00371967" w:rsidRPr="00371967" w:rsidRDefault="00371967" w:rsidP="008E4BAB">
            <w:pPr>
              <w:pStyle w:val="Standardeinzug"/>
              <w:ind w:firstLine="0"/>
              <w:rPr>
                <w:lang w:val="de-CH"/>
              </w:rPr>
            </w:pPr>
          </w:p>
        </w:tc>
      </w:tr>
    </w:tbl>
    <w:p w14:paraId="447480DA" w14:textId="77777777" w:rsidR="008E4BAB" w:rsidRPr="00371967" w:rsidRDefault="008E4BAB" w:rsidP="008E4BAB">
      <w:pPr>
        <w:pStyle w:val="Standardeinzug"/>
        <w:ind w:firstLine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7F4DD06E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44800BB4" w14:textId="77777777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i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Publications / Publikationen</w:t>
            </w:r>
          </w:p>
        </w:tc>
      </w:tr>
      <w:tr w:rsidR="008E4BAB" w14:paraId="0B849BD1" w14:textId="77777777" w:rsidTr="000E4283">
        <w:tc>
          <w:tcPr>
            <w:tcW w:w="9629" w:type="dxa"/>
          </w:tcPr>
          <w:p w14:paraId="6741F635" w14:textId="5B6095E9" w:rsidR="008E4BAB" w:rsidRPr="00326C45" w:rsidRDefault="008E4BAB" w:rsidP="008E4BAB">
            <w:pPr>
              <w:pStyle w:val="Aufzhlungszeichen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18"/>
                <w:szCs w:val="18"/>
                <w:lang w:val="fr-FR" w:bidi="de-DE"/>
              </w:rPr>
            </w:pPr>
            <w:r w:rsidRPr="00326C45">
              <w:rPr>
                <w:rFonts w:ascii="Calibri" w:hAnsi="Calibri" w:cs="Calibri"/>
                <w:sz w:val="18"/>
                <w:szCs w:val="18"/>
                <w:lang w:val="fr-FR" w:bidi="de-DE"/>
              </w:rPr>
              <w:t>Merci de présenter les références comme suit (exem</w:t>
            </w:r>
            <w:r w:rsidR="00DD512A">
              <w:rPr>
                <w:rFonts w:ascii="Calibri" w:hAnsi="Calibri" w:cs="Calibri"/>
                <w:sz w:val="18"/>
                <w:szCs w:val="18"/>
                <w:lang w:val="fr-FR" w:bidi="de-DE"/>
              </w:rPr>
              <w:t>ples tirés de l'annuaire 2009/</w:t>
            </w:r>
            <w:r w:rsidRPr="00326C45">
              <w:rPr>
                <w:rFonts w:ascii="Calibri" w:hAnsi="Calibri" w:cs="Calibri"/>
                <w:sz w:val="18"/>
                <w:szCs w:val="18"/>
                <w:lang w:val="fr-FR" w:bidi="de-DE"/>
              </w:rPr>
              <w:t>10) / Danke für Angaben in folgender Form (Be</w:t>
            </w:r>
            <w:r w:rsidR="00DD512A">
              <w:rPr>
                <w:rFonts w:ascii="Calibri" w:hAnsi="Calibri" w:cs="Calibri"/>
                <w:sz w:val="18"/>
                <w:szCs w:val="18"/>
                <w:lang w:val="fr-FR" w:bidi="de-DE"/>
              </w:rPr>
              <w:t>ispiele aus dem Jahrbuch 2009/</w:t>
            </w:r>
            <w:r w:rsidRPr="00326C45">
              <w:rPr>
                <w:rFonts w:ascii="Calibri" w:hAnsi="Calibri" w:cs="Calibri"/>
                <w:sz w:val="18"/>
                <w:szCs w:val="18"/>
                <w:lang w:val="fr-FR" w:bidi="de-DE"/>
              </w:rPr>
              <w:t>10):</w:t>
            </w:r>
          </w:p>
          <w:p w14:paraId="688F3EF8" w14:textId="77777777" w:rsidR="008E4BAB" w:rsidRPr="00326C45" w:rsidRDefault="008E4BAB" w:rsidP="008E4BAB">
            <w:pPr>
              <w:pStyle w:val="Aufzhlungszeichen2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E7971">
              <w:rPr>
                <w:rFonts w:ascii="Calibri" w:hAnsi="Calibri" w:cs="Calibri"/>
                <w:b/>
                <w:sz w:val="18"/>
                <w:szCs w:val="18"/>
                <w:lang w:bidi="de-DE"/>
              </w:rPr>
              <w:t>Monographies / Monographien:</w:t>
            </w:r>
            <w:r w:rsidRPr="00326C45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</w:t>
            </w:r>
            <w:r w:rsidRPr="00326C45">
              <w:rPr>
                <w:rFonts w:ascii="Calibri" w:hAnsi="Calibri" w:cs="Calibri"/>
                <w:i/>
                <w:sz w:val="18"/>
                <w:szCs w:val="18"/>
              </w:rPr>
              <w:t>Griechische Studien</w:t>
            </w:r>
            <w:r w:rsidRPr="00326C45">
              <w:rPr>
                <w:rFonts w:ascii="Calibri" w:hAnsi="Calibri" w:cs="Calibri"/>
                <w:sz w:val="18"/>
                <w:szCs w:val="18"/>
              </w:rPr>
              <w:t>, Berlin, New York 2009.</w:t>
            </w:r>
          </w:p>
          <w:p w14:paraId="5A6FA9A0" w14:textId="77777777" w:rsidR="008E4BAB" w:rsidRPr="00326C45" w:rsidRDefault="008E4BAB" w:rsidP="008E4BAB">
            <w:pPr>
              <w:pStyle w:val="Aufzhlungszeichen2"/>
              <w:spacing w:line="240" w:lineRule="auto"/>
              <w:rPr>
                <w:rFonts w:ascii="Calibri" w:hAnsi="Calibri" w:cs="Calibri"/>
                <w:i/>
                <w:sz w:val="18"/>
                <w:szCs w:val="18"/>
                <w:lang w:bidi="de-DE"/>
              </w:rPr>
            </w:pPr>
            <w:r w:rsidRPr="00DE7971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Ouvrages collectifs sous la direction d'une personne / Kollektivwerke mit einer Person als HerausgeberIn:</w:t>
            </w:r>
            <w:r w:rsidRPr="00326C45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(éd.) </w:t>
            </w:r>
            <w:r w:rsidRPr="00326C45">
              <w:rPr>
                <w:rFonts w:ascii="Calibri" w:hAnsi="Calibri" w:cs="Calibri"/>
                <w:i/>
                <w:sz w:val="18"/>
                <w:szCs w:val="18"/>
                <w:lang w:val="fr-FR"/>
              </w:rPr>
              <w:t>Jeux de voix. Énonciation, intertextualité et intentionnalité dans la littérature antique, actes du colloque organisé à l’Université de Lausanne du 3 au 6 mai 2006</w:t>
            </w:r>
            <w:r w:rsidRPr="00326C45">
              <w:rPr>
                <w:rFonts w:ascii="Calibri" w:hAnsi="Calibri" w:cs="Calibri"/>
                <w:sz w:val="18"/>
                <w:szCs w:val="18"/>
                <w:lang w:val="fr-FR"/>
              </w:rPr>
              <w:t>, Bern [etc.] (collection ECHO) 2009.</w:t>
            </w:r>
          </w:p>
          <w:p w14:paraId="08CB50CB" w14:textId="77777777" w:rsidR="008E4BAB" w:rsidRPr="00DE7971" w:rsidRDefault="008E4BAB" w:rsidP="008E4BAB">
            <w:pPr>
              <w:pStyle w:val="Aufzhlungszeichen2"/>
              <w:spacing w:line="240" w:lineRule="auto"/>
              <w:rPr>
                <w:rFonts w:ascii="Calibri" w:hAnsi="Calibri" w:cs="Calibri"/>
                <w:i/>
                <w:sz w:val="18"/>
                <w:szCs w:val="18"/>
                <w:lang w:bidi="de-DE"/>
              </w:rPr>
            </w:pPr>
            <w:r w:rsidRPr="00DE7971">
              <w:rPr>
                <w:rFonts w:ascii="Calibri" w:hAnsi="Calibri" w:cs="Calibri"/>
                <w:b/>
                <w:sz w:val="18"/>
                <w:szCs w:val="18"/>
              </w:rPr>
              <w:t>Ouvrages collectifs sous la direction de deux personnes</w:t>
            </w:r>
            <w:r w:rsidRPr="00326C45">
              <w:rPr>
                <w:rFonts w:ascii="Calibri" w:hAnsi="Calibri" w:cs="Calibri"/>
                <w:sz w:val="18"/>
                <w:szCs w:val="18"/>
              </w:rPr>
              <w:t xml:space="preserve"> (plus que deux: premier nom et "et al." / </w:t>
            </w:r>
            <w:r w:rsidRPr="00DE7971">
              <w:rPr>
                <w:rFonts w:ascii="Calibri" w:hAnsi="Calibri" w:cs="Calibri"/>
                <w:b/>
                <w:sz w:val="18"/>
                <w:szCs w:val="18"/>
              </w:rPr>
              <w:t>Kollektivwerke mit zwei Personen als HerausgeberIn</w:t>
            </w:r>
            <w:r w:rsidRPr="00326C45">
              <w:rPr>
                <w:rFonts w:ascii="Calibri" w:hAnsi="Calibri" w:cs="Calibri"/>
                <w:sz w:val="18"/>
                <w:szCs w:val="18"/>
              </w:rPr>
              <w:t xml:space="preserve"> (mehr als zwei: erster Name und "et al.)</w:t>
            </w:r>
            <w:r w:rsidRPr="00DE7971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326C4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AE74446" w14:textId="77777777" w:rsidR="008E4BAB" w:rsidRPr="00326C45" w:rsidRDefault="008E4BAB" w:rsidP="008E4BAB">
            <w:pPr>
              <w:pStyle w:val="Aufzhlungszeichen2"/>
              <w:numPr>
                <w:ilvl w:val="0"/>
                <w:numId w:val="0"/>
              </w:numPr>
              <w:spacing w:line="240" w:lineRule="auto"/>
              <w:ind w:left="720"/>
              <w:rPr>
                <w:rFonts w:ascii="Calibri" w:hAnsi="Calibri" w:cs="Calibri"/>
                <w:i/>
                <w:sz w:val="18"/>
                <w:szCs w:val="18"/>
                <w:lang w:bidi="de-DE"/>
              </w:rPr>
            </w:pPr>
            <w:r w:rsidRPr="00326C45">
              <w:rPr>
                <w:rFonts w:ascii="Calibri" w:hAnsi="Calibri" w:cs="Calibri"/>
                <w:sz w:val="18"/>
                <w:szCs w:val="18"/>
              </w:rPr>
              <w:t xml:space="preserve">Henriette Harich-Schwarzbauer, Petra Schierl (Hg.), </w:t>
            </w:r>
            <w:r w:rsidRPr="00326C45">
              <w:rPr>
                <w:rFonts w:ascii="Calibri" w:hAnsi="Calibri" w:cs="Calibri"/>
                <w:i/>
                <w:sz w:val="18"/>
                <w:szCs w:val="18"/>
              </w:rPr>
              <w:t>Lateinische Poesie der Spätantike</w:t>
            </w:r>
            <w:r w:rsidRPr="00326C45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326C45">
              <w:rPr>
                <w:rFonts w:ascii="Calibri" w:hAnsi="Calibri" w:cs="Calibri"/>
                <w:i/>
                <w:sz w:val="18"/>
                <w:szCs w:val="18"/>
              </w:rPr>
              <w:t>Internationale Tagung in Castelen bei Augst, 11.–13. Oktober 2007</w:t>
            </w:r>
            <w:r w:rsidRPr="00326C45">
              <w:rPr>
                <w:rFonts w:ascii="Calibri" w:hAnsi="Calibri" w:cs="Calibri"/>
                <w:sz w:val="18"/>
                <w:szCs w:val="18"/>
              </w:rPr>
              <w:t>, Basel 2009.</w:t>
            </w:r>
          </w:p>
          <w:p w14:paraId="15332B0B" w14:textId="77777777" w:rsidR="008E4BAB" w:rsidRPr="00326C45" w:rsidRDefault="008E4BAB" w:rsidP="008E4BAB">
            <w:pPr>
              <w:pStyle w:val="Aufzhlungszeichen2"/>
              <w:spacing w:line="240" w:lineRule="auto"/>
              <w:rPr>
                <w:rFonts w:ascii="Calibri" w:hAnsi="Calibri" w:cs="Calibri"/>
                <w:i/>
                <w:sz w:val="18"/>
                <w:szCs w:val="18"/>
                <w:lang w:val="fr-FR" w:bidi="de-DE"/>
              </w:rPr>
            </w:pPr>
            <w:r w:rsidRPr="00DE7971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Article de revue / Zeitschriftenaufsätze:</w:t>
            </w:r>
            <w:r w:rsidRPr="00326C45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"Chronique d’historiographie tardive", in: </w:t>
            </w:r>
            <w:r w:rsidRPr="00326C45">
              <w:rPr>
                <w:rFonts w:ascii="Calibri" w:hAnsi="Calibri" w:cs="Calibri"/>
                <w:i/>
                <w:sz w:val="18"/>
                <w:szCs w:val="18"/>
                <w:lang w:val="fr-FR"/>
              </w:rPr>
              <w:t>Antiquité tardive</w:t>
            </w:r>
            <w:r w:rsidRPr="00326C45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16, 2008, 325-334.</w:t>
            </w:r>
          </w:p>
          <w:p w14:paraId="6706F0FA" w14:textId="77777777" w:rsidR="008E4BAB" w:rsidRPr="00321A35" w:rsidRDefault="008E4BAB" w:rsidP="008E4BAB">
            <w:pPr>
              <w:pStyle w:val="Aufzhlungszeichen2"/>
              <w:spacing w:line="240" w:lineRule="auto"/>
              <w:rPr>
                <w:rFonts w:ascii="Calibri" w:hAnsi="Calibri" w:cs="Calibri"/>
                <w:i/>
                <w:sz w:val="18"/>
                <w:szCs w:val="18"/>
                <w:lang w:val="fr-FR" w:bidi="de-DE"/>
              </w:rPr>
            </w:pPr>
            <w:r w:rsidRPr="00DE7971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Contribution dans des ouvrages collectifs / Beiträge in Kollektivwerken:</w:t>
            </w:r>
            <w:r w:rsidRPr="00326C45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"Tombeaux de poètes", in: A. Kolde et al. (éds.), </w:t>
            </w:r>
            <w:r w:rsidRPr="00326C45">
              <w:rPr>
                <w:rFonts w:ascii="Calibri" w:hAnsi="Calibri" w:cs="Calibri"/>
                <w:i/>
                <w:sz w:val="18"/>
                <w:szCs w:val="18"/>
                <w:lang w:val="fr-FR"/>
              </w:rPr>
              <w:t>Orphée au Colisée et le Mystère du chant de la cigale</w:t>
            </w:r>
            <w:r w:rsidRPr="00326C45">
              <w:rPr>
                <w:rFonts w:ascii="Calibri" w:hAnsi="Calibri" w:cs="Calibri"/>
                <w:sz w:val="18"/>
                <w:szCs w:val="18"/>
                <w:lang w:val="fr-FR"/>
              </w:rPr>
              <w:t>, Genève 2008, 62-63.</w:t>
            </w:r>
          </w:p>
          <w:p w14:paraId="10579891" w14:textId="2363E09E" w:rsidR="008E4BAB" w:rsidRPr="008E4BAB" w:rsidRDefault="008E4BAB" w:rsidP="008E4BAB">
            <w:pPr>
              <w:pStyle w:val="Standardeinzug"/>
              <w:ind w:firstLine="0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Comptes-rendus: 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ne sont pas mentionnés /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Rezensionen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: werden nicht aufgeführt</w:t>
            </w:r>
          </w:p>
        </w:tc>
      </w:tr>
      <w:tr w:rsidR="008E4BAB" w14:paraId="17C9B796" w14:textId="77777777" w:rsidTr="000E4283">
        <w:tc>
          <w:tcPr>
            <w:tcW w:w="9629" w:type="dxa"/>
          </w:tcPr>
          <w:p w14:paraId="795A49AF" w14:textId="1AC306F7" w:rsidR="008E4BAB" w:rsidRDefault="008E4BAB" w:rsidP="000E4283">
            <w:pPr>
              <w:pStyle w:val="Standardeinzug"/>
              <w:ind w:firstLine="0"/>
            </w:pPr>
            <w:r>
              <w:rPr>
                <w:rFonts w:ascii="Calibri" w:hAnsi="Calibri" w:cs="Calibri"/>
                <w:b/>
                <w:lang w:val="de-CH" w:bidi="de-DE"/>
              </w:rPr>
              <w:t xml:space="preserve">Publications </w:t>
            </w:r>
            <w:r w:rsidRPr="000803E3">
              <w:rPr>
                <w:rFonts w:ascii="Calibri" w:hAnsi="Calibri" w:cs="Calibri"/>
                <w:b/>
                <w:lang w:val="de-CH" w:bidi="de-DE"/>
              </w:rPr>
              <w:t>parues en 201</w:t>
            </w:r>
            <w:r w:rsidR="00473437">
              <w:rPr>
                <w:rFonts w:ascii="Calibri" w:hAnsi="Calibri" w:cs="Calibri"/>
                <w:b/>
                <w:lang w:val="de-CH" w:bidi="de-DE"/>
              </w:rPr>
              <w:t>9</w:t>
            </w:r>
            <w:r w:rsidR="00A47693">
              <w:rPr>
                <w:rFonts w:ascii="Calibri" w:hAnsi="Calibri" w:cs="Calibri"/>
                <w:b/>
                <w:lang w:val="de-CH" w:bidi="de-DE"/>
              </w:rPr>
              <w:t xml:space="preserve"> </w:t>
            </w:r>
            <w:r w:rsidR="00DD512A">
              <w:rPr>
                <w:rFonts w:ascii="Calibri" w:hAnsi="Calibri" w:cs="Calibri"/>
                <w:b/>
                <w:lang w:val="de-CH" w:bidi="de-DE"/>
              </w:rPr>
              <w:t>/ Im Jahr</w:t>
            </w:r>
            <w:r w:rsidRPr="000803E3">
              <w:rPr>
                <w:rFonts w:ascii="Calibri" w:hAnsi="Calibri" w:cs="Calibri"/>
                <w:b/>
                <w:lang w:val="de-CH" w:bidi="de-DE"/>
              </w:rPr>
              <w:t xml:space="preserve"> 201</w:t>
            </w:r>
            <w:r w:rsidR="00473437">
              <w:rPr>
                <w:rFonts w:ascii="Calibri" w:hAnsi="Calibri" w:cs="Calibri"/>
                <w:b/>
                <w:lang w:val="de-CH" w:bidi="de-DE"/>
              </w:rPr>
              <w:t>9</w:t>
            </w:r>
            <w:r w:rsidRPr="000803E3">
              <w:rPr>
                <w:rFonts w:ascii="Calibri" w:hAnsi="Calibri" w:cs="Calibri"/>
                <w:b/>
                <w:lang w:val="de-CH" w:bidi="de-DE"/>
              </w:rPr>
              <w:t xml:space="preserve"> erschienene Publikationen</w:t>
            </w:r>
            <w:r>
              <w:rPr>
                <w:rFonts w:ascii="Calibri" w:hAnsi="Calibri" w:cs="Calibri"/>
                <w:b/>
                <w:lang w:val="de-CH" w:bidi="de-DE"/>
              </w:rPr>
              <w:t>:</w:t>
            </w:r>
          </w:p>
        </w:tc>
      </w:tr>
      <w:tr w:rsidR="008E4BAB" w14:paraId="1DC57797" w14:textId="77777777" w:rsidTr="008E4BAB">
        <w:trPr>
          <w:trHeight w:val="1171"/>
        </w:trPr>
        <w:tc>
          <w:tcPr>
            <w:tcW w:w="9629" w:type="dxa"/>
          </w:tcPr>
          <w:p w14:paraId="3094B675" w14:textId="77777777" w:rsidR="008E4BAB" w:rsidRDefault="008E4BAB" w:rsidP="008E4BAB">
            <w:pPr>
              <w:pStyle w:val="Standardeinzug"/>
              <w:numPr>
                <w:ilvl w:val="0"/>
                <w:numId w:val="7"/>
              </w:numPr>
              <w:ind w:left="357"/>
            </w:pPr>
          </w:p>
          <w:p w14:paraId="54286C7C" w14:textId="77777777" w:rsidR="008E4BAB" w:rsidRDefault="008E4BAB" w:rsidP="008E4BAB">
            <w:pPr>
              <w:pStyle w:val="Standardeinzug"/>
              <w:numPr>
                <w:ilvl w:val="0"/>
                <w:numId w:val="7"/>
              </w:numPr>
              <w:ind w:left="357"/>
            </w:pPr>
          </w:p>
          <w:p w14:paraId="2DD6C3EA" w14:textId="77777777" w:rsidR="008E4BAB" w:rsidRDefault="008E4BAB" w:rsidP="008E4BAB">
            <w:pPr>
              <w:pStyle w:val="Standardeinzug"/>
              <w:numPr>
                <w:ilvl w:val="0"/>
                <w:numId w:val="7"/>
              </w:numPr>
              <w:ind w:left="357"/>
            </w:pPr>
          </w:p>
          <w:p w14:paraId="2326ACF2" w14:textId="77777777" w:rsidR="008E4BAB" w:rsidRPr="008E4BAB" w:rsidRDefault="008E4BAB" w:rsidP="008E4BAB">
            <w:pPr>
              <w:pStyle w:val="Standardeinzug"/>
            </w:pPr>
          </w:p>
        </w:tc>
      </w:tr>
    </w:tbl>
    <w:p w14:paraId="3B898DC2" w14:textId="77777777" w:rsidR="008E4BAB" w:rsidRDefault="008E4BAB" w:rsidP="008E4BAB">
      <w:pPr>
        <w:pStyle w:val="Standardeinzug"/>
        <w:ind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314C27E9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27102445" w14:textId="77777777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b/>
                <w:i/>
                <w:lang w:val="fr-FR" w:bidi="de-DE"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Projets de recherche à long terme / Langfristige Forschungsvorhaben</w:t>
            </w:r>
          </w:p>
        </w:tc>
      </w:tr>
      <w:tr w:rsidR="008E4BAB" w14:paraId="4EAAFAFE" w14:textId="77777777" w:rsidTr="008E4BAB">
        <w:tc>
          <w:tcPr>
            <w:tcW w:w="9629" w:type="dxa"/>
          </w:tcPr>
          <w:p w14:paraId="51A3DC00" w14:textId="77777777" w:rsidR="008E4BAB" w:rsidRPr="008E4BAB" w:rsidRDefault="008E4BAB" w:rsidP="008E4BAB">
            <w:pPr>
              <w:pStyle w:val="Standardeinzug"/>
              <w:numPr>
                <w:ilvl w:val="0"/>
                <w:numId w:val="9"/>
              </w:numPr>
              <w:ind w:left="360"/>
              <w:rPr>
                <w:b/>
              </w:rPr>
            </w:pPr>
          </w:p>
          <w:p w14:paraId="163BDB59" w14:textId="77777777" w:rsidR="008E4BAB" w:rsidRPr="008E4BAB" w:rsidRDefault="008E4BAB" w:rsidP="008E4BAB">
            <w:pPr>
              <w:pStyle w:val="Standardeinzug"/>
              <w:numPr>
                <w:ilvl w:val="0"/>
                <w:numId w:val="9"/>
              </w:numPr>
              <w:ind w:left="360"/>
              <w:rPr>
                <w:b/>
              </w:rPr>
            </w:pPr>
          </w:p>
          <w:p w14:paraId="115A95AA" w14:textId="77777777" w:rsidR="008E4BAB" w:rsidRPr="008E4BAB" w:rsidRDefault="008E4BAB" w:rsidP="008E4BAB">
            <w:pPr>
              <w:pStyle w:val="Standardeinzug"/>
              <w:numPr>
                <w:ilvl w:val="0"/>
                <w:numId w:val="9"/>
              </w:numPr>
              <w:ind w:left="360"/>
              <w:rPr>
                <w:b/>
              </w:rPr>
            </w:pPr>
          </w:p>
          <w:p w14:paraId="5B2C544D" w14:textId="77777777" w:rsidR="008E4BAB" w:rsidRDefault="008E4BAB" w:rsidP="008E4BAB">
            <w:pPr>
              <w:pStyle w:val="Standardeinzug"/>
              <w:ind w:left="357" w:firstLine="0"/>
            </w:pPr>
          </w:p>
        </w:tc>
      </w:tr>
    </w:tbl>
    <w:p w14:paraId="106BC721" w14:textId="77777777" w:rsidR="008E4BAB" w:rsidRDefault="008E4BAB" w:rsidP="008E4BAB">
      <w:pPr>
        <w:pStyle w:val="Standardeinzug"/>
        <w:ind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371967" w14:paraId="015E7693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11C30333" w14:textId="6C338962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b/>
                <w:i/>
                <w:lang w:val="fr-FR" w:bidi="de-DE"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Colloque et congrès pré</w:t>
            </w:r>
            <w:r w:rsidR="00473437">
              <w:rPr>
                <w:rFonts w:ascii="Calibri" w:hAnsi="Calibri" w:cs="Calibri"/>
                <w:b/>
                <w:i/>
                <w:lang w:val="fr-FR" w:bidi="de-DE"/>
              </w:rPr>
              <w:t>vus / Tagungen und Kongresse 2020-21</w:t>
            </w:r>
            <w:bookmarkStart w:id="0" w:name="_GoBack"/>
            <w:bookmarkEnd w:id="0"/>
          </w:p>
        </w:tc>
      </w:tr>
      <w:tr w:rsidR="008E4BAB" w:rsidRPr="00371967" w14:paraId="7974389D" w14:textId="77777777" w:rsidTr="000E4283">
        <w:tc>
          <w:tcPr>
            <w:tcW w:w="9629" w:type="dxa"/>
          </w:tcPr>
          <w:p w14:paraId="1FF79DFA" w14:textId="77777777" w:rsidR="008E4BAB" w:rsidRPr="00371967" w:rsidRDefault="008E4BAB" w:rsidP="008E4BAB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fr-CH" w:bidi="de-DE"/>
              </w:rPr>
            </w:pPr>
            <w:r w:rsidRPr="00371967">
              <w:rPr>
                <w:rFonts w:ascii="Calibri" w:hAnsi="Calibri" w:cs="Calibri"/>
                <w:sz w:val="18"/>
                <w:szCs w:val="18"/>
                <w:lang w:val="fr-CH" w:bidi="de-DE"/>
              </w:rPr>
              <w:t>Seulement les colloques et congrès dont on est responsable en tant que (co</w:t>
            </w:r>
            <w:r w:rsidRPr="00371967">
              <w:rPr>
                <w:rFonts w:ascii="Calibri" w:hAnsi="Calibri" w:cs="Calibri"/>
                <w:sz w:val="18"/>
                <w:szCs w:val="18"/>
                <w:lang w:val="fr-CH" w:bidi="de-DE"/>
              </w:rPr>
              <w:noBreakHyphen/>
              <w:t>)organisateur/trice / Nur Tagungen und Kongresse, für die man als (Ko-)OrganisatorIn verantwortlich ist.</w:t>
            </w:r>
          </w:p>
        </w:tc>
      </w:tr>
      <w:tr w:rsidR="008E4BAB" w:rsidRPr="00371967" w14:paraId="6EA014C6" w14:textId="77777777" w:rsidTr="008E4BAB">
        <w:tc>
          <w:tcPr>
            <w:tcW w:w="9629" w:type="dxa"/>
          </w:tcPr>
          <w:p w14:paraId="7AACDE99" w14:textId="77777777" w:rsidR="008E4BAB" w:rsidRPr="00371967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  <w:rPr>
                <w:lang w:val="fr-CH"/>
              </w:rPr>
            </w:pPr>
          </w:p>
          <w:p w14:paraId="54E48A0B" w14:textId="77777777" w:rsidR="008E4BAB" w:rsidRPr="00371967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  <w:rPr>
                <w:lang w:val="fr-CH"/>
              </w:rPr>
            </w:pPr>
          </w:p>
          <w:p w14:paraId="5E90A894" w14:textId="77777777" w:rsidR="008E4BAB" w:rsidRPr="00371967" w:rsidRDefault="008E4BAB" w:rsidP="008E4BAB">
            <w:pPr>
              <w:pStyle w:val="Standardeinzug"/>
              <w:rPr>
                <w:lang w:val="fr-CH"/>
              </w:rPr>
            </w:pPr>
          </w:p>
        </w:tc>
      </w:tr>
    </w:tbl>
    <w:p w14:paraId="0E49D60F" w14:textId="77777777" w:rsidR="008E4BAB" w:rsidRPr="00371967" w:rsidRDefault="008E4BAB" w:rsidP="008E4BAB">
      <w:pPr>
        <w:pStyle w:val="Standardeinzug"/>
        <w:ind w:firstLine="0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0FD41F7E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41A5C71B" w14:textId="77777777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b/>
                <w:i/>
                <w:lang w:val="fr-FR" w:bidi="de-DE"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Personalia</w:t>
            </w:r>
          </w:p>
        </w:tc>
      </w:tr>
      <w:tr w:rsidR="008E4BAB" w:rsidRPr="008E4BAB" w14:paraId="5036943F" w14:textId="77777777" w:rsidTr="000E4283">
        <w:tc>
          <w:tcPr>
            <w:tcW w:w="9629" w:type="dxa"/>
          </w:tcPr>
          <w:p w14:paraId="57C8DF97" w14:textId="55AC55F6" w:rsidR="008E4BAB" w:rsidRPr="000E08A1" w:rsidRDefault="008E4BAB" w:rsidP="008E4BAB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bidi="de-DE"/>
              </w:rPr>
            </w:pPr>
            <w:r w:rsidRPr="000E08A1">
              <w:rPr>
                <w:rFonts w:ascii="Calibri" w:hAnsi="Calibri" w:cs="Calibri"/>
                <w:sz w:val="18"/>
                <w:szCs w:val="18"/>
                <w:lang w:bidi="de-DE"/>
              </w:rPr>
              <w:t>Nouvelles fonctions institutionnelles, changements de statut en 201</w:t>
            </w:r>
            <w:r w:rsidR="00473437">
              <w:rPr>
                <w:rFonts w:ascii="Calibri" w:hAnsi="Calibri" w:cs="Calibri"/>
                <w:sz w:val="18"/>
                <w:szCs w:val="18"/>
                <w:lang w:bidi="de-DE"/>
              </w:rPr>
              <w:t>9</w:t>
            </w:r>
            <w:r w:rsidR="00DD512A" w:rsidRPr="000E08A1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/ Im Jahr</w:t>
            </w:r>
            <w:r w:rsidRPr="000E08A1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201</w:t>
            </w:r>
            <w:r w:rsidR="00473437">
              <w:rPr>
                <w:rFonts w:ascii="Calibri" w:hAnsi="Calibri" w:cs="Calibri"/>
                <w:sz w:val="18"/>
                <w:szCs w:val="18"/>
                <w:lang w:bidi="de-DE"/>
              </w:rPr>
              <w:t>9</w:t>
            </w:r>
            <w:r w:rsidRPr="000E08A1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neu aufgenommene institutionelle Aufgaben oder </w:t>
            </w:r>
            <w:r w:rsidR="0073774D" w:rsidRPr="000E08A1">
              <w:rPr>
                <w:rFonts w:ascii="Calibri" w:hAnsi="Calibri" w:cs="Calibri"/>
                <w:sz w:val="18"/>
                <w:szCs w:val="18"/>
                <w:lang w:bidi="de-DE"/>
              </w:rPr>
              <w:t>in diesem Jahr erfolgte Statusä</w:t>
            </w:r>
            <w:r w:rsidRPr="000E08A1">
              <w:rPr>
                <w:rFonts w:ascii="Calibri" w:hAnsi="Calibri" w:cs="Calibri"/>
                <w:sz w:val="18"/>
                <w:szCs w:val="18"/>
                <w:lang w:bidi="de-DE"/>
              </w:rPr>
              <w:t>nderungen.</w:t>
            </w:r>
          </w:p>
        </w:tc>
      </w:tr>
      <w:tr w:rsidR="008E4BAB" w14:paraId="13C0C52A" w14:textId="77777777" w:rsidTr="008E4BAB">
        <w:tc>
          <w:tcPr>
            <w:tcW w:w="9629" w:type="dxa"/>
          </w:tcPr>
          <w:p w14:paraId="58E22068" w14:textId="77777777" w:rsidR="008E4BAB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</w:pPr>
          </w:p>
          <w:p w14:paraId="760228B8" w14:textId="77777777" w:rsidR="008E4BAB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</w:pPr>
          </w:p>
          <w:p w14:paraId="4BE10D1C" w14:textId="77777777" w:rsidR="00DD512A" w:rsidRDefault="00DD512A" w:rsidP="00DD512A">
            <w:pPr>
              <w:pStyle w:val="Standardeinzug"/>
              <w:ind w:firstLine="0"/>
            </w:pPr>
          </w:p>
        </w:tc>
      </w:tr>
    </w:tbl>
    <w:p w14:paraId="65589580" w14:textId="77777777" w:rsidR="008E4BAB" w:rsidRPr="008E4BAB" w:rsidRDefault="008E4BAB" w:rsidP="008E4BAB">
      <w:pPr>
        <w:pStyle w:val="Standardeinzug"/>
        <w:ind w:firstLine="0"/>
      </w:pPr>
    </w:p>
    <w:sectPr w:rsidR="008E4BAB" w:rsidRPr="008E4BAB" w:rsidSect="008E4BAB">
      <w:headerReference w:type="default" r:id="rId7"/>
      <w:headerReference w:type="first" r:id="rId8"/>
      <w:footerReference w:type="first" r:id="rId9"/>
      <w:pgSz w:w="11906" w:h="16838" w:code="9"/>
      <w:pgMar w:top="1418" w:right="991" w:bottom="1134" w:left="1276" w:header="567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59A3" w14:textId="77777777" w:rsidR="00766E42" w:rsidRDefault="00766E42">
      <w:pPr>
        <w:spacing w:line="240" w:lineRule="auto"/>
      </w:pPr>
      <w:r>
        <w:separator/>
      </w:r>
    </w:p>
  </w:endnote>
  <w:endnote w:type="continuationSeparator" w:id="0">
    <w:p w14:paraId="5B65CA9A" w14:textId="77777777" w:rsidR="00766E42" w:rsidRDefault="00766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BD0A" w14:textId="62037B69" w:rsidR="00F62BD7" w:rsidRPr="00600F96" w:rsidRDefault="008E4BAB">
    <w:pPr>
      <w:pStyle w:val="Fuzeile"/>
      <w:jc w:val="center"/>
      <w:rPr>
        <w:rFonts w:ascii="Calibri" w:hAnsi="Calibri" w:cs="Calibri"/>
        <w:sz w:val="22"/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766E42" w:rsidRPr="00766E42"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noProof/>
        <w:sz w:val="22"/>
        <w:szCs w:val="22"/>
      </w:rPr>
      <w:fldChar w:fldCharType="end"/>
    </w:r>
  </w:p>
  <w:p w14:paraId="247FF416" w14:textId="77777777" w:rsidR="00F62BD7" w:rsidRDefault="00766E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256AF" w14:textId="77777777" w:rsidR="00766E42" w:rsidRDefault="00766E42">
      <w:pPr>
        <w:spacing w:line="240" w:lineRule="auto"/>
      </w:pPr>
      <w:r>
        <w:separator/>
      </w:r>
    </w:p>
  </w:footnote>
  <w:footnote w:type="continuationSeparator" w:id="0">
    <w:p w14:paraId="5E03242B" w14:textId="77777777" w:rsidR="00766E42" w:rsidRDefault="00766E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0C8A" w14:textId="2C526D9B" w:rsidR="00F62BD7" w:rsidRPr="00290F90" w:rsidRDefault="008E4BAB">
    <w:pPr>
      <w:pStyle w:val="Kopfzeile"/>
      <w:rPr>
        <w:rStyle w:val="Seitenzahl"/>
        <w:rFonts w:ascii="Times New Roman" w:hAnsi="Times New Roman"/>
        <w:lang w:val="fr-FR"/>
      </w:rPr>
    </w:pPr>
    <w:r w:rsidRPr="00290F90">
      <w:rPr>
        <w:rFonts w:ascii="Times New Roman" w:hAnsi="Times New Roman"/>
        <w:lang w:val="fr-FR"/>
      </w:rPr>
      <w:t>S</w:t>
    </w:r>
    <w:r w:rsidR="00DD512A">
      <w:rPr>
        <w:rFonts w:ascii="Times New Roman" w:hAnsi="Times New Roman"/>
        <w:lang w:val="fr-FR"/>
      </w:rPr>
      <w:t>VAW/</w:t>
    </w:r>
    <w:r w:rsidRPr="00290F90">
      <w:rPr>
        <w:rFonts w:ascii="Times New Roman" w:hAnsi="Times New Roman"/>
        <w:lang w:val="fr-FR"/>
      </w:rPr>
      <w:t xml:space="preserve">ASEA, </w:t>
    </w:r>
    <w:r>
      <w:rPr>
        <w:rFonts w:ascii="Times New Roman" w:hAnsi="Times New Roman"/>
        <w:lang w:val="fr-FR"/>
      </w:rPr>
      <w:t xml:space="preserve">Formular Jahrbuchangaben </w:t>
    </w:r>
    <w:r w:rsidR="00DD512A">
      <w:rPr>
        <w:rFonts w:ascii="Times New Roman" w:hAnsi="Times New Roman"/>
        <w:lang w:val="fr-FR"/>
      </w:rPr>
      <w:t>/ F</w:t>
    </w:r>
    <w:r>
      <w:rPr>
        <w:rFonts w:ascii="Times New Roman" w:hAnsi="Times New Roman"/>
        <w:lang w:val="fr-FR"/>
      </w:rPr>
      <w:t>ormulaire pour les</w:t>
    </w:r>
    <w:r w:rsidR="00DD512A">
      <w:rPr>
        <w:rFonts w:ascii="Times New Roman" w:hAnsi="Times New Roman"/>
        <w:lang w:val="fr-FR"/>
      </w:rPr>
      <w:t xml:space="preserve"> données pour l’annuaire</w:t>
    </w:r>
    <w:r w:rsidRPr="00290F90">
      <w:rPr>
        <w:rFonts w:ascii="Times New Roman" w:hAnsi="Times New Roman"/>
        <w:lang w:val="fr-FR"/>
      </w:rPr>
      <w:tab/>
    </w:r>
    <w:r w:rsidRPr="008732BF">
      <w:rPr>
        <w:rStyle w:val="Seitenzahl"/>
        <w:rFonts w:ascii="Times New Roman" w:hAnsi="Times New Roman"/>
      </w:rPr>
      <w:fldChar w:fldCharType="begin"/>
    </w:r>
    <w:r w:rsidRPr="00290F90">
      <w:rPr>
        <w:rStyle w:val="Seitenzahl"/>
        <w:rFonts w:ascii="Times New Roman" w:hAnsi="Times New Roman"/>
        <w:lang w:val="fr-FR"/>
      </w:rPr>
      <w:instrText xml:space="preserve"> </w:instrText>
    </w:r>
    <w:r>
      <w:rPr>
        <w:rStyle w:val="Seitenzahl"/>
        <w:rFonts w:ascii="Times New Roman" w:hAnsi="Times New Roman"/>
        <w:lang w:val="fr-FR"/>
      </w:rPr>
      <w:instrText>PAGE</w:instrText>
    </w:r>
    <w:r w:rsidRPr="00290F90">
      <w:rPr>
        <w:rStyle w:val="Seitenzahl"/>
        <w:rFonts w:ascii="Times New Roman" w:hAnsi="Times New Roman"/>
        <w:lang w:val="fr-FR"/>
      </w:rPr>
      <w:instrText xml:space="preserve"> </w:instrText>
    </w:r>
    <w:r w:rsidRPr="008732BF">
      <w:rPr>
        <w:rStyle w:val="Seitenzahl"/>
        <w:rFonts w:ascii="Times New Roman" w:hAnsi="Times New Roman"/>
      </w:rPr>
      <w:fldChar w:fldCharType="separate"/>
    </w:r>
    <w:r w:rsidR="00473437">
      <w:rPr>
        <w:rStyle w:val="Seitenzahl"/>
        <w:rFonts w:ascii="Times New Roman" w:hAnsi="Times New Roman"/>
        <w:noProof/>
        <w:lang w:val="fr-FR"/>
      </w:rPr>
      <w:t>2</w:t>
    </w:r>
    <w:r w:rsidRPr="008732BF">
      <w:rPr>
        <w:rStyle w:val="Seitenzahl"/>
        <w:rFonts w:ascii="Times New Roman" w:hAnsi="Times New Roman"/>
      </w:rPr>
      <w:fldChar w:fldCharType="end"/>
    </w:r>
  </w:p>
  <w:p w14:paraId="02D9F2D0" w14:textId="77777777" w:rsidR="00F62BD7" w:rsidRPr="00290F90" w:rsidRDefault="008E4BAB" w:rsidP="00F62BD7">
    <w:pPr>
      <w:pStyle w:val="KopfzeileStrich"/>
      <w:rPr>
        <w:lang w:val="fr-FR"/>
      </w:rPr>
    </w:pPr>
    <w:r w:rsidRPr="00290F90">
      <w:rPr>
        <w:lang w:val="fr-F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46BC" w14:textId="77777777" w:rsidR="00F62BD7" w:rsidRPr="001613E5" w:rsidRDefault="008E4BAB" w:rsidP="00F62BD7">
    <w:pPr>
      <w:pStyle w:val="Kopfzeile"/>
      <w:jc w:val="center"/>
      <w:rPr>
        <w:rFonts w:ascii="Times New Roman" w:hAnsi="Times New Roman"/>
        <w:smallCaps/>
        <w:sz w:val="28"/>
        <w:szCs w:val="28"/>
      </w:rPr>
    </w:pPr>
    <w:r w:rsidRPr="001613E5">
      <w:rPr>
        <w:rFonts w:ascii="Times New Roman" w:hAnsi="Times New Roman"/>
        <w:smallCaps/>
        <w:sz w:val="28"/>
        <w:szCs w:val="28"/>
      </w:rPr>
      <w:t xml:space="preserve">Schweizerische Vereinigung für Altertumswissenschaft </w:t>
    </w:r>
  </w:p>
  <w:p w14:paraId="3DCA569D" w14:textId="77777777" w:rsidR="00F62BD7" w:rsidRDefault="008E4BAB" w:rsidP="00F62BD7">
    <w:pPr>
      <w:pStyle w:val="Kopfzeile"/>
      <w:jc w:val="center"/>
      <w:rPr>
        <w:rFonts w:ascii="Times New Roman" w:hAnsi="Times New Roman"/>
        <w:smallCaps/>
        <w:sz w:val="28"/>
        <w:szCs w:val="28"/>
      </w:rPr>
    </w:pPr>
    <w:r w:rsidRPr="001613E5">
      <w:rPr>
        <w:rFonts w:ascii="Times New Roman" w:hAnsi="Times New Roman"/>
        <w:smallCaps/>
        <w:sz w:val="28"/>
        <w:szCs w:val="28"/>
      </w:rPr>
      <w:t>Association Suisse pour l</w:t>
    </w:r>
    <w:r w:rsidRPr="00DE554C">
      <w:rPr>
        <w:rFonts w:ascii="Times New Roman" w:hAnsi="Times New Roman"/>
        <w:sz w:val="22"/>
        <w:szCs w:val="22"/>
      </w:rPr>
      <w:t>’</w:t>
    </w:r>
    <w:r w:rsidRPr="001613E5">
      <w:rPr>
        <w:rFonts w:ascii="Times New Roman" w:hAnsi="Times New Roman"/>
        <w:smallCaps/>
        <w:sz w:val="28"/>
        <w:szCs w:val="28"/>
      </w:rPr>
      <w:t>Étude de l</w:t>
    </w:r>
    <w:r w:rsidRPr="00DE554C">
      <w:rPr>
        <w:rFonts w:ascii="Times New Roman" w:hAnsi="Times New Roman"/>
        <w:sz w:val="22"/>
        <w:szCs w:val="22"/>
      </w:rPr>
      <w:t>’</w:t>
    </w:r>
    <w:r w:rsidRPr="001613E5">
      <w:rPr>
        <w:rFonts w:ascii="Times New Roman" w:hAnsi="Times New Roman"/>
        <w:smallCaps/>
        <w:sz w:val="28"/>
        <w:szCs w:val="28"/>
      </w:rPr>
      <w:t>Antiquité</w:t>
    </w:r>
  </w:p>
  <w:p w14:paraId="1669A758" w14:textId="77777777" w:rsidR="00F62BD7" w:rsidRPr="0086287E" w:rsidRDefault="008E4BAB" w:rsidP="00F62BD7">
    <w:pPr>
      <w:pStyle w:val="KopfzeileStrich"/>
      <w:spacing w:after="60"/>
      <w:rPr>
        <w:sz w:val="12"/>
        <w:szCs w:val="12"/>
      </w:rPr>
    </w:pPr>
    <w:r w:rsidRPr="0086287E">
      <w:rPr>
        <w:sz w:val="12"/>
        <w:szCs w:val="12"/>
      </w:rPr>
      <w:tab/>
    </w:r>
  </w:p>
  <w:p w14:paraId="6E459A6E" w14:textId="77777777" w:rsidR="00F62BD7" w:rsidRPr="001613E5" w:rsidRDefault="008E4BAB" w:rsidP="00F62BD7">
    <w:pPr>
      <w:pStyle w:val="Kopfzeile"/>
      <w:jc w:val="center"/>
      <w:rPr>
        <w:rFonts w:ascii="Times New Roman" w:hAnsi="Times New Roman"/>
      </w:rPr>
    </w:pPr>
    <w:r w:rsidRPr="001613E5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FCB83A"/>
    <w:lvl w:ilvl="0">
      <w:start w:val="1"/>
      <w:numFmt w:val="bullet"/>
      <w:pStyle w:val="Aufzhlungszeichen3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FFFFFF83"/>
    <w:multiLevelType w:val="singleLevel"/>
    <w:tmpl w:val="4CC8EC06"/>
    <w:lvl w:ilvl="0">
      <w:start w:val="1"/>
      <w:numFmt w:val="bullet"/>
      <w:pStyle w:val="Aufzhlungszeichen2"/>
      <w:lvlText w:val="–"/>
      <w:lvlJc w:val="left"/>
      <w:pPr>
        <w:tabs>
          <w:tab w:val="num" w:pos="717"/>
        </w:tabs>
        <w:ind w:left="714" w:hanging="357"/>
      </w:pPr>
      <w:rPr>
        <w:rFonts w:ascii="Arial" w:hAnsi="Arial" w:hint="default"/>
      </w:rPr>
    </w:lvl>
  </w:abstractNum>
  <w:abstractNum w:abstractNumId="2" w15:restartNumberingAfterBreak="0">
    <w:nsid w:val="FFFFFF88"/>
    <w:multiLevelType w:val="singleLevel"/>
    <w:tmpl w:val="4950DE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</w:rPr>
    </w:lvl>
  </w:abstractNum>
  <w:abstractNum w:abstractNumId="3" w15:restartNumberingAfterBreak="0">
    <w:nsid w:val="3280280E"/>
    <w:multiLevelType w:val="hybridMultilevel"/>
    <w:tmpl w:val="4B1CD7B2"/>
    <w:lvl w:ilvl="0" w:tplc="48684C3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542A"/>
    <w:multiLevelType w:val="hybridMultilevel"/>
    <w:tmpl w:val="E6887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B0CA8"/>
    <w:multiLevelType w:val="hybridMultilevel"/>
    <w:tmpl w:val="B0845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72C25"/>
    <w:multiLevelType w:val="hybridMultilevel"/>
    <w:tmpl w:val="5C06E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E14E0"/>
    <w:multiLevelType w:val="singleLevel"/>
    <w:tmpl w:val="AFC24A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7013ED2"/>
    <w:multiLevelType w:val="hybridMultilevel"/>
    <w:tmpl w:val="8B141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AB"/>
    <w:rsid w:val="000E08A1"/>
    <w:rsid w:val="0026291F"/>
    <w:rsid w:val="00297C61"/>
    <w:rsid w:val="00371967"/>
    <w:rsid w:val="003A3871"/>
    <w:rsid w:val="00414C6C"/>
    <w:rsid w:val="00473437"/>
    <w:rsid w:val="004D3F56"/>
    <w:rsid w:val="006B2623"/>
    <w:rsid w:val="006E0316"/>
    <w:rsid w:val="0073774D"/>
    <w:rsid w:val="00766E42"/>
    <w:rsid w:val="007B077B"/>
    <w:rsid w:val="007F0285"/>
    <w:rsid w:val="008B36A0"/>
    <w:rsid w:val="008E4BAB"/>
    <w:rsid w:val="009F4EA0"/>
    <w:rsid w:val="00A47693"/>
    <w:rsid w:val="00AB3037"/>
    <w:rsid w:val="00B97E0D"/>
    <w:rsid w:val="00DD512A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D3D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Standardeinzug"/>
    <w:qFormat/>
    <w:rsid w:val="008E4BAB"/>
    <w:pPr>
      <w:spacing w:line="300" w:lineRule="atLeast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4B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8E4BAB"/>
    <w:pPr>
      <w:keepLines w:val="0"/>
      <w:spacing w:before="240" w:after="120"/>
      <w:contextualSpacing/>
      <w:outlineLvl w:val="2"/>
    </w:pPr>
    <w:rPr>
      <w:rFonts w:ascii="Arial" w:eastAsia="Times New Roman" w:hAnsi="Arial" w:cs="Arial"/>
      <w:bCs/>
      <w:iCs/>
      <w:color w:val="auto"/>
      <w:kern w:val="32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E4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berschrift4"/>
    <w:next w:val="Standard"/>
    <w:link w:val="berschrift5Zchn"/>
    <w:qFormat/>
    <w:rsid w:val="008E4BAB"/>
    <w:pPr>
      <w:keepLines w:val="0"/>
      <w:spacing w:before="120" w:after="120"/>
      <w:outlineLvl w:val="4"/>
    </w:pPr>
    <w:rPr>
      <w:rFonts w:ascii="Arial" w:eastAsia="Times New Roman" w:hAnsi="Arial" w:cs="Times New Roman"/>
      <w:iCs w:val="0"/>
      <w:color w:val="auto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E4BAB"/>
    <w:rPr>
      <w:rFonts w:ascii="Arial" w:eastAsia="Times New Roman" w:hAnsi="Arial" w:cs="Arial"/>
      <w:bCs/>
      <w:iCs/>
      <w:kern w:val="32"/>
      <w:sz w:val="28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8E4BAB"/>
    <w:rPr>
      <w:rFonts w:ascii="Arial" w:eastAsia="Times New Roman" w:hAnsi="Arial" w:cs="Times New Roman"/>
      <w:i/>
      <w:sz w:val="22"/>
      <w:szCs w:val="22"/>
      <w:lang w:val="de-DE"/>
    </w:rPr>
  </w:style>
  <w:style w:type="paragraph" w:styleId="Standardeinzug">
    <w:name w:val="Normal Indent"/>
    <w:basedOn w:val="Standard"/>
    <w:rsid w:val="008E4BAB"/>
    <w:pPr>
      <w:ind w:firstLine="357"/>
    </w:pPr>
  </w:style>
  <w:style w:type="paragraph" w:customStyle="1" w:styleId="StandAbst">
    <w:name w:val="StandAbst"/>
    <w:basedOn w:val="Standard"/>
    <w:next w:val="Standard"/>
    <w:rsid w:val="008E4BAB"/>
    <w:pPr>
      <w:spacing w:after="120"/>
    </w:pPr>
  </w:style>
  <w:style w:type="paragraph" w:styleId="Aufzhlungszeichen">
    <w:name w:val="List Bullet"/>
    <w:basedOn w:val="Standard"/>
    <w:rsid w:val="008E4BAB"/>
    <w:pPr>
      <w:numPr>
        <w:numId w:val="2"/>
      </w:numPr>
    </w:pPr>
  </w:style>
  <w:style w:type="paragraph" w:styleId="Aufzhlungszeichen2">
    <w:name w:val="List Bullet 2"/>
    <w:basedOn w:val="Aufzhlungszeichen"/>
    <w:rsid w:val="008E4BAB"/>
    <w:pPr>
      <w:numPr>
        <w:numId w:val="1"/>
      </w:numPr>
    </w:pPr>
  </w:style>
  <w:style w:type="paragraph" w:styleId="Listennummer">
    <w:name w:val="List Number"/>
    <w:basedOn w:val="Standard"/>
    <w:rsid w:val="008E4BAB"/>
    <w:pPr>
      <w:numPr>
        <w:numId w:val="3"/>
      </w:numPr>
    </w:pPr>
  </w:style>
  <w:style w:type="paragraph" w:styleId="Kopfzeile">
    <w:name w:val="header"/>
    <w:basedOn w:val="Standard"/>
    <w:next w:val="KopfzeileStrich"/>
    <w:link w:val="KopfzeileZchn"/>
    <w:rsid w:val="008E4BAB"/>
    <w:pPr>
      <w:tabs>
        <w:tab w:val="right" w:pos="9072"/>
      </w:tabs>
      <w:spacing w:line="240" w:lineRule="auto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8E4BAB"/>
    <w:rPr>
      <w:rFonts w:ascii="Arial" w:eastAsia="Times New Roman" w:hAnsi="Arial" w:cs="Times New Roman"/>
      <w:sz w:val="18"/>
      <w:szCs w:val="18"/>
      <w:lang w:val="de-DE"/>
    </w:rPr>
  </w:style>
  <w:style w:type="paragraph" w:customStyle="1" w:styleId="KopfzeileStrich">
    <w:name w:val="KopfzeileStrich"/>
    <w:basedOn w:val="Kopfzeile"/>
    <w:next w:val="Kopfzeile"/>
    <w:rsid w:val="008E4BAB"/>
    <w:pPr>
      <w:tabs>
        <w:tab w:val="clear" w:pos="9072"/>
        <w:tab w:val="right" w:leader="underscore" w:pos="9129"/>
      </w:tabs>
      <w:ind w:left="-57"/>
    </w:pPr>
  </w:style>
  <w:style w:type="paragraph" w:styleId="Fuzeile">
    <w:name w:val="footer"/>
    <w:basedOn w:val="Kopfzeile"/>
    <w:link w:val="FuzeileZchn"/>
    <w:uiPriority w:val="99"/>
    <w:rsid w:val="008E4BAB"/>
  </w:style>
  <w:style w:type="character" w:customStyle="1" w:styleId="FuzeileZchn">
    <w:name w:val="Fußzeile Zchn"/>
    <w:basedOn w:val="Absatz-Standardschriftart"/>
    <w:link w:val="Fuzeile"/>
    <w:uiPriority w:val="99"/>
    <w:rsid w:val="008E4BAB"/>
    <w:rPr>
      <w:rFonts w:ascii="Arial" w:eastAsia="Times New Roman" w:hAnsi="Arial" w:cs="Times New Roman"/>
      <w:sz w:val="18"/>
      <w:szCs w:val="18"/>
      <w:lang w:val="de-DE"/>
    </w:rPr>
  </w:style>
  <w:style w:type="character" w:styleId="Seitenzahl">
    <w:name w:val="page number"/>
    <w:basedOn w:val="Absatz-Standardschriftart"/>
    <w:rsid w:val="008E4BA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4B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4BA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DE"/>
    </w:rPr>
  </w:style>
  <w:style w:type="table" w:styleId="Tabellenraster">
    <w:name w:val="Table Grid"/>
    <w:basedOn w:val="NormaleTabelle"/>
    <w:uiPriority w:val="39"/>
    <w:rsid w:val="008E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EinzAbst">
    <w:name w:val="StandEinzAbst"/>
    <w:basedOn w:val="Standardeinzug"/>
    <w:next w:val="Standard"/>
    <w:rsid w:val="008E4BAB"/>
    <w:pPr>
      <w:spacing w:after="120"/>
    </w:pPr>
  </w:style>
  <w:style w:type="paragraph" w:styleId="Aufzhlungszeichen3">
    <w:name w:val="List Bullet 3"/>
    <w:basedOn w:val="Aufzhlungszeichen2"/>
    <w:rsid w:val="008E4BA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>        Formulaire pour transmettre les données pour l’annuaire 2018/19 Formular zur Mit</vt:lpstr>
      <vt:lpstr>        Formulaire pour transmettre les données pour l’annuaire 2017/18 Formular zur Mit</vt:lpstr>
    </vt:vector>
  </TitlesOfParts>
  <Company>UniversitÃ© de Fribourg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NEUMANN-HARTMANN Arlette</cp:lastModifiedBy>
  <cp:revision>4</cp:revision>
  <dcterms:created xsi:type="dcterms:W3CDTF">2019-06-05T18:48:00Z</dcterms:created>
  <dcterms:modified xsi:type="dcterms:W3CDTF">2019-06-05T18:59:00Z</dcterms:modified>
</cp:coreProperties>
</file>