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9350" w14:textId="2E1E0CFB" w:rsidR="006F4338" w:rsidRPr="00593A75" w:rsidRDefault="006F4338" w:rsidP="006F4338">
      <w:pPr>
        <w:pStyle w:val="p1"/>
        <w:jc w:val="center"/>
        <w:rPr>
          <w:rFonts w:ascii="Times New Roman" w:hAnsi="Times New Roman"/>
          <w:b/>
          <w:sz w:val="22"/>
          <w:szCs w:val="22"/>
        </w:rPr>
      </w:pPr>
      <w:r w:rsidRPr="00593A75">
        <w:rPr>
          <w:rFonts w:ascii="Times New Roman" w:hAnsi="Times New Roman"/>
          <w:b/>
          <w:sz w:val="22"/>
          <w:szCs w:val="22"/>
        </w:rPr>
        <w:t>Liste des ouvrages reçus pour compte rendu</w:t>
      </w:r>
    </w:p>
    <w:p w14:paraId="19278ECA" w14:textId="77777777" w:rsidR="006F4338" w:rsidRPr="00593A75" w:rsidRDefault="006F4338" w:rsidP="00436345">
      <w:pPr>
        <w:jc w:val="both"/>
        <w:rPr>
          <w:b/>
          <w:sz w:val="22"/>
          <w:szCs w:val="22"/>
        </w:rPr>
      </w:pPr>
    </w:p>
    <w:p w14:paraId="4D2A5149" w14:textId="6618D134" w:rsidR="003C0049" w:rsidRPr="00593A75" w:rsidRDefault="003C0049" w:rsidP="00436345">
      <w:pPr>
        <w:jc w:val="both"/>
        <w:rPr>
          <w:sz w:val="22"/>
          <w:szCs w:val="22"/>
        </w:rPr>
      </w:pPr>
      <w:proofErr w:type="spellStart"/>
      <w:r w:rsidRPr="00593A75">
        <w:rPr>
          <w:b/>
          <w:sz w:val="22"/>
          <w:szCs w:val="22"/>
        </w:rPr>
        <w:t>Antiphontis</w:t>
      </w:r>
      <w:proofErr w:type="spellEnd"/>
      <w:r w:rsidRPr="00593A75">
        <w:rPr>
          <w:b/>
          <w:sz w:val="22"/>
          <w:szCs w:val="22"/>
        </w:rPr>
        <w:t xml:space="preserve"> et </w:t>
      </w:r>
      <w:proofErr w:type="spellStart"/>
      <w:r w:rsidRPr="00593A75">
        <w:rPr>
          <w:b/>
          <w:sz w:val="22"/>
          <w:szCs w:val="22"/>
        </w:rPr>
        <w:t>Andocidis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orationes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recognoverunt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apparatu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testimoniorum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ornaverunt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adnotatione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critica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instruxerunt</w:t>
      </w:r>
      <w:proofErr w:type="spellEnd"/>
      <w:r w:rsidRPr="00593A75">
        <w:rPr>
          <w:sz w:val="22"/>
          <w:szCs w:val="22"/>
        </w:rPr>
        <w:t xml:space="preserve"> M.R. </w:t>
      </w:r>
      <w:proofErr w:type="spellStart"/>
      <w:r w:rsidRPr="00593A75">
        <w:rPr>
          <w:sz w:val="22"/>
          <w:szCs w:val="22"/>
        </w:rPr>
        <w:t>Dilts</w:t>
      </w:r>
      <w:proofErr w:type="spellEnd"/>
      <w:r w:rsidRPr="00593A75">
        <w:rPr>
          <w:sz w:val="22"/>
          <w:szCs w:val="22"/>
        </w:rPr>
        <w:t xml:space="preserve"> et D.J. Murphy. </w:t>
      </w:r>
      <w:proofErr w:type="spellStart"/>
      <w:r w:rsidRPr="00593A75">
        <w:rPr>
          <w:sz w:val="22"/>
          <w:szCs w:val="22"/>
        </w:rPr>
        <w:t>Scriptorum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Classicorum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Bibliotheca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Oxoniensis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Clarendon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Press</w:t>
      </w:r>
      <w:proofErr w:type="spellEnd"/>
      <w:r w:rsidRPr="00593A75">
        <w:rPr>
          <w:sz w:val="22"/>
          <w:szCs w:val="22"/>
        </w:rPr>
        <w:t xml:space="preserve">, Oxford 2018. </w:t>
      </w:r>
      <w:r w:rsidR="00A9108F" w:rsidRPr="00593A75">
        <w:rPr>
          <w:sz w:val="22"/>
          <w:szCs w:val="22"/>
        </w:rPr>
        <w:t>XXXII,</w:t>
      </w:r>
      <w:r w:rsidR="00C04DB0" w:rsidRPr="00593A75">
        <w:rPr>
          <w:sz w:val="22"/>
          <w:szCs w:val="22"/>
        </w:rPr>
        <w:t xml:space="preserve"> 212 p. </w:t>
      </w:r>
    </w:p>
    <w:p w14:paraId="2A06A60F" w14:textId="3C6206BC" w:rsidR="007F1102" w:rsidRPr="00593A75" w:rsidRDefault="007F1102" w:rsidP="007F1102">
      <w:pPr>
        <w:jc w:val="both"/>
        <w:rPr>
          <w:sz w:val="22"/>
          <w:szCs w:val="22"/>
        </w:rPr>
      </w:pPr>
      <w:r w:rsidRPr="00593A75">
        <w:rPr>
          <w:b/>
          <w:sz w:val="22"/>
          <w:szCs w:val="22"/>
        </w:rPr>
        <w:t xml:space="preserve">Johannes </w:t>
      </w:r>
      <w:proofErr w:type="spellStart"/>
      <w:r w:rsidRPr="00593A75">
        <w:rPr>
          <w:b/>
          <w:sz w:val="22"/>
          <w:szCs w:val="22"/>
        </w:rPr>
        <w:t>Atrocianus</w:t>
      </w:r>
      <w:proofErr w:type="spellEnd"/>
      <w:r w:rsidRPr="00593A75">
        <w:rPr>
          <w:b/>
          <w:sz w:val="22"/>
          <w:szCs w:val="22"/>
        </w:rPr>
        <w:t xml:space="preserve">. </w:t>
      </w:r>
      <w:proofErr w:type="spellStart"/>
      <w:r w:rsidRPr="00593A75">
        <w:rPr>
          <w:b/>
          <w:sz w:val="22"/>
          <w:szCs w:val="22"/>
        </w:rPr>
        <w:t>Text</w:t>
      </w:r>
      <w:proofErr w:type="spellEnd"/>
      <w:r w:rsidRPr="00593A75">
        <w:rPr>
          <w:b/>
          <w:sz w:val="22"/>
          <w:szCs w:val="22"/>
        </w:rPr>
        <w:t xml:space="preserve">, </w:t>
      </w:r>
      <w:proofErr w:type="spellStart"/>
      <w:r w:rsidRPr="00593A75">
        <w:rPr>
          <w:b/>
          <w:sz w:val="22"/>
          <w:szCs w:val="22"/>
        </w:rPr>
        <w:t>Übersetzung</w:t>
      </w:r>
      <w:proofErr w:type="spellEnd"/>
      <w:r w:rsidRPr="00593A75">
        <w:rPr>
          <w:b/>
          <w:sz w:val="22"/>
          <w:szCs w:val="22"/>
        </w:rPr>
        <w:t xml:space="preserve">, </w:t>
      </w:r>
      <w:proofErr w:type="spellStart"/>
      <w:r w:rsidRPr="00593A75">
        <w:rPr>
          <w:b/>
          <w:sz w:val="22"/>
          <w:szCs w:val="22"/>
        </w:rPr>
        <w:t>Kommentar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hrsg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proofErr w:type="gramStart"/>
      <w:r w:rsidRPr="00593A75">
        <w:rPr>
          <w:sz w:val="22"/>
          <w:szCs w:val="22"/>
        </w:rPr>
        <w:t>von</w:t>
      </w:r>
      <w:proofErr w:type="spellEnd"/>
      <w:proofErr w:type="gramEnd"/>
      <w:r w:rsidRPr="00593A75">
        <w:rPr>
          <w:sz w:val="22"/>
          <w:szCs w:val="22"/>
        </w:rPr>
        <w:t xml:space="preserve"> Ch. </w:t>
      </w:r>
      <w:r w:rsidRPr="00593A75">
        <w:rPr>
          <w:sz w:val="22"/>
          <w:szCs w:val="22"/>
        </w:rPr>
        <w:t>Guerra</w:t>
      </w:r>
      <w:r w:rsidRPr="00593A75">
        <w:rPr>
          <w:sz w:val="22"/>
          <w:szCs w:val="22"/>
        </w:rPr>
        <w:t>,</w:t>
      </w:r>
      <w:r w:rsidRPr="00593A75">
        <w:rPr>
          <w:sz w:val="22"/>
          <w:szCs w:val="22"/>
        </w:rPr>
        <w:t xml:space="preserve"> Henriette </w:t>
      </w:r>
      <w:proofErr w:type="spellStart"/>
      <w:r w:rsidRPr="00593A75">
        <w:rPr>
          <w:sz w:val="22"/>
          <w:szCs w:val="22"/>
        </w:rPr>
        <w:t>Harich-Schwarzbauer</w:t>
      </w:r>
      <w:proofErr w:type="spellEnd"/>
      <w:r w:rsidRPr="00593A75">
        <w:rPr>
          <w:sz w:val="22"/>
          <w:szCs w:val="22"/>
        </w:rPr>
        <w:t>,</w:t>
      </w:r>
      <w:r w:rsidRPr="00593A75">
        <w:rPr>
          <w:sz w:val="22"/>
          <w:szCs w:val="22"/>
        </w:rPr>
        <w:t xml:space="preserve"> J. </w:t>
      </w:r>
      <w:proofErr w:type="spellStart"/>
      <w:r w:rsidRPr="00593A75">
        <w:rPr>
          <w:sz w:val="22"/>
          <w:szCs w:val="22"/>
        </w:rPr>
        <w:t>Hindermann</w:t>
      </w:r>
      <w:proofErr w:type="spellEnd"/>
      <w:r w:rsidRPr="00593A75">
        <w:rPr>
          <w:sz w:val="22"/>
          <w:szCs w:val="22"/>
        </w:rPr>
        <w:t>,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Noctes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Neolatinae</w:t>
      </w:r>
      <w:proofErr w:type="spellEnd"/>
      <w:r w:rsidRPr="00593A75">
        <w:rPr>
          <w:sz w:val="22"/>
          <w:szCs w:val="22"/>
        </w:rPr>
        <w:t xml:space="preserve"> 30</w:t>
      </w:r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Olms</w:t>
      </w:r>
      <w:proofErr w:type="spellEnd"/>
      <w:r w:rsidRPr="00593A75">
        <w:rPr>
          <w:sz w:val="22"/>
          <w:szCs w:val="22"/>
        </w:rPr>
        <w:t xml:space="preserve">, Hildesheim, 2018, 364 S. </w:t>
      </w:r>
    </w:p>
    <w:p w14:paraId="1E5DB36B" w14:textId="0FE40C6A" w:rsidR="0010013A" w:rsidRPr="00593A75" w:rsidRDefault="00001774" w:rsidP="0090131C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Luca </w:t>
      </w:r>
      <w:proofErr w:type="spellStart"/>
      <w:proofErr w:type="gramStart"/>
      <w:r w:rsidRPr="00593A75">
        <w:rPr>
          <w:sz w:val="22"/>
          <w:szCs w:val="22"/>
        </w:rPr>
        <w:t>Bettarini</w:t>
      </w:r>
      <w:proofErr w:type="spellEnd"/>
      <w:r w:rsidR="00803FDE"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Lingua e </w:t>
      </w:r>
      <w:proofErr w:type="spellStart"/>
      <w:r w:rsidRPr="00593A75">
        <w:rPr>
          <w:b/>
          <w:sz w:val="22"/>
          <w:szCs w:val="22"/>
        </w:rPr>
        <w:t>testo</w:t>
      </w:r>
      <w:proofErr w:type="spellEnd"/>
      <w:r w:rsidRPr="00593A75">
        <w:rPr>
          <w:b/>
          <w:sz w:val="22"/>
          <w:szCs w:val="22"/>
        </w:rPr>
        <w:t xml:space="preserve"> di </w:t>
      </w:r>
      <w:proofErr w:type="spellStart"/>
      <w:r w:rsidRPr="00593A75">
        <w:rPr>
          <w:b/>
          <w:sz w:val="22"/>
          <w:szCs w:val="22"/>
        </w:rPr>
        <w:t>Ipponatte</w:t>
      </w:r>
      <w:proofErr w:type="spellEnd"/>
      <w:r w:rsidR="009B0396" w:rsidRPr="00593A75">
        <w:rPr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="0010013A" w:rsidRPr="00593A75">
        <w:rPr>
          <w:sz w:val="22"/>
          <w:szCs w:val="22"/>
        </w:rPr>
        <w:t>Syncrisis</w:t>
      </w:r>
      <w:proofErr w:type="spellEnd"/>
      <w:r w:rsidR="0010013A" w:rsidRPr="00593A75">
        <w:rPr>
          <w:sz w:val="22"/>
          <w:szCs w:val="22"/>
        </w:rPr>
        <w:t xml:space="preserve"> 3.</w:t>
      </w:r>
      <w:r w:rsidRPr="00593A75">
        <w:rPr>
          <w:sz w:val="22"/>
          <w:szCs w:val="22"/>
        </w:rPr>
        <w:t xml:space="preserve"> </w:t>
      </w:r>
      <w:r w:rsidR="00361D9F" w:rsidRPr="00593A75">
        <w:rPr>
          <w:sz w:val="22"/>
          <w:szCs w:val="22"/>
        </w:rPr>
        <w:t xml:space="preserve">Fabrizio Serra, </w:t>
      </w:r>
      <w:r w:rsidRPr="00593A75">
        <w:rPr>
          <w:sz w:val="22"/>
          <w:szCs w:val="22"/>
        </w:rPr>
        <w:t>Pisa</w:t>
      </w:r>
      <w:r w:rsidR="00361D9F" w:rsidRPr="00593A75">
        <w:rPr>
          <w:sz w:val="22"/>
          <w:szCs w:val="22"/>
        </w:rPr>
        <w:t xml:space="preserve"> 2017. </w:t>
      </w:r>
      <w:r w:rsidR="00FD46C8" w:rsidRPr="00593A75">
        <w:rPr>
          <w:sz w:val="22"/>
          <w:szCs w:val="22"/>
        </w:rPr>
        <w:t xml:space="preserve">154 p. </w:t>
      </w:r>
    </w:p>
    <w:p w14:paraId="1E93D727" w14:textId="1954E14B" w:rsidR="00284862" w:rsidRPr="00593A75" w:rsidRDefault="00EE58C6" w:rsidP="0090131C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Pascale </w:t>
      </w:r>
      <w:r w:rsidR="00971AC1" w:rsidRPr="00593A75">
        <w:rPr>
          <w:sz w:val="22"/>
          <w:szCs w:val="22"/>
        </w:rPr>
        <w:t xml:space="preserve">Bourgain/Jean-Yves </w:t>
      </w:r>
      <w:proofErr w:type="spellStart"/>
      <w:r w:rsidR="00971AC1" w:rsidRPr="00593A75">
        <w:rPr>
          <w:sz w:val="22"/>
          <w:szCs w:val="22"/>
        </w:rPr>
        <w:t>Tillette</w:t>
      </w:r>
      <w:proofErr w:type="spellEnd"/>
      <w:r w:rsidR="00971AC1" w:rsidRPr="00593A75">
        <w:rPr>
          <w:sz w:val="22"/>
          <w:szCs w:val="22"/>
        </w:rPr>
        <w:t xml:space="preserve"> (</w:t>
      </w:r>
      <w:proofErr w:type="spellStart"/>
      <w:r w:rsidR="00971AC1" w:rsidRPr="00593A75">
        <w:rPr>
          <w:sz w:val="22"/>
          <w:szCs w:val="22"/>
        </w:rPr>
        <w:t>éds</w:t>
      </w:r>
      <w:proofErr w:type="spellEnd"/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Le sens du temps. Acte du VIIe congrès du Comité international de latin</w:t>
      </w:r>
      <w:r w:rsidR="00971AC1" w:rsidRPr="00593A75">
        <w:rPr>
          <w:b/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médiéval.</w:t>
      </w:r>
      <w:r w:rsidRPr="00593A75">
        <w:rPr>
          <w:sz w:val="22"/>
          <w:szCs w:val="22"/>
        </w:rPr>
        <w:t xml:space="preserve"> Droz, Genève, 2017. 939 p.</w:t>
      </w:r>
    </w:p>
    <w:p w14:paraId="27979DF2" w14:textId="7037EE22" w:rsidR="00695E39" w:rsidRPr="00593A75" w:rsidRDefault="00695E39" w:rsidP="0090131C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Stefano </w:t>
      </w:r>
      <w:proofErr w:type="spellStart"/>
      <w:r w:rsidRPr="00593A75">
        <w:rPr>
          <w:sz w:val="22"/>
          <w:szCs w:val="22"/>
        </w:rPr>
        <w:t>Caciagli</w:t>
      </w:r>
      <w:proofErr w:type="spellEnd"/>
      <w:r w:rsidRPr="00593A75">
        <w:rPr>
          <w:sz w:val="22"/>
          <w:szCs w:val="22"/>
        </w:rPr>
        <w:t xml:space="preserve"> (éd.</w:t>
      </w:r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Eros</w:t>
      </w:r>
      <w:proofErr w:type="spellEnd"/>
      <w:r w:rsidRPr="00593A75">
        <w:rPr>
          <w:b/>
          <w:sz w:val="22"/>
          <w:szCs w:val="22"/>
        </w:rPr>
        <w:t xml:space="preserve"> e </w:t>
      </w:r>
      <w:proofErr w:type="spellStart"/>
      <w:r w:rsidRPr="00593A75">
        <w:rPr>
          <w:b/>
          <w:sz w:val="22"/>
          <w:szCs w:val="22"/>
        </w:rPr>
        <w:t>genere</w:t>
      </w:r>
      <w:proofErr w:type="spellEnd"/>
      <w:r w:rsidRPr="00593A75">
        <w:rPr>
          <w:b/>
          <w:sz w:val="22"/>
          <w:szCs w:val="22"/>
        </w:rPr>
        <w:t xml:space="preserve"> in </w:t>
      </w:r>
      <w:proofErr w:type="spellStart"/>
      <w:r w:rsidRPr="00593A75">
        <w:rPr>
          <w:b/>
          <w:sz w:val="22"/>
          <w:szCs w:val="22"/>
        </w:rPr>
        <w:t>Grecia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arcaica</w:t>
      </w:r>
      <w:proofErr w:type="spellEnd"/>
      <w:r w:rsidRPr="00593A75">
        <w:rPr>
          <w:b/>
          <w:sz w:val="22"/>
          <w:szCs w:val="22"/>
        </w:rPr>
        <w:t>.</w:t>
      </w:r>
      <w:r w:rsidR="003107E1" w:rsidRPr="00593A75">
        <w:rPr>
          <w:sz w:val="22"/>
          <w:szCs w:val="22"/>
        </w:rPr>
        <w:t xml:space="preserve"> </w:t>
      </w:r>
      <w:proofErr w:type="spellStart"/>
      <w:r w:rsidR="003107E1" w:rsidRPr="00593A75">
        <w:rPr>
          <w:sz w:val="22"/>
          <w:szCs w:val="22"/>
        </w:rPr>
        <w:t>Eikasmos</w:t>
      </w:r>
      <w:proofErr w:type="spellEnd"/>
      <w:r w:rsidR="003107E1" w:rsidRPr="00593A75">
        <w:rPr>
          <w:sz w:val="22"/>
          <w:szCs w:val="22"/>
        </w:rPr>
        <w:t xml:space="preserve"> 28. </w:t>
      </w:r>
      <w:proofErr w:type="spellStart"/>
      <w:r w:rsidR="003107E1" w:rsidRPr="00593A75">
        <w:rPr>
          <w:sz w:val="22"/>
          <w:szCs w:val="22"/>
        </w:rPr>
        <w:t>Pàtron</w:t>
      </w:r>
      <w:proofErr w:type="spellEnd"/>
      <w:r w:rsidR="003107E1" w:rsidRPr="00593A75">
        <w:rPr>
          <w:sz w:val="22"/>
          <w:szCs w:val="22"/>
        </w:rPr>
        <w:t xml:space="preserve">, </w:t>
      </w:r>
      <w:proofErr w:type="spellStart"/>
      <w:r w:rsidR="003107E1" w:rsidRPr="00593A75">
        <w:rPr>
          <w:sz w:val="22"/>
          <w:szCs w:val="22"/>
        </w:rPr>
        <w:t>Bologna</w:t>
      </w:r>
      <w:proofErr w:type="spellEnd"/>
      <w:r w:rsidRPr="00593A75">
        <w:rPr>
          <w:sz w:val="22"/>
          <w:szCs w:val="22"/>
        </w:rPr>
        <w:t xml:space="preserve"> 2017. 226 p.</w:t>
      </w:r>
    </w:p>
    <w:p w14:paraId="3EEF4E41" w14:textId="14C0B690" w:rsidR="0044057A" w:rsidRPr="00593A75" w:rsidRDefault="0044057A" w:rsidP="0044057A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Véronique </w:t>
      </w:r>
      <w:proofErr w:type="spellStart"/>
      <w:r w:rsidRPr="00593A75">
        <w:rPr>
          <w:sz w:val="22"/>
          <w:szCs w:val="22"/>
        </w:rPr>
        <w:t>Chankowski</w:t>
      </w:r>
      <w:proofErr w:type="spellEnd"/>
      <w:r w:rsidRPr="00593A75">
        <w:rPr>
          <w:sz w:val="22"/>
          <w:szCs w:val="22"/>
        </w:rPr>
        <w:t xml:space="preserve">, Catherine </w:t>
      </w:r>
      <w:proofErr w:type="spellStart"/>
      <w:r w:rsidRPr="00593A75">
        <w:rPr>
          <w:sz w:val="22"/>
          <w:szCs w:val="22"/>
        </w:rPr>
        <w:t>Virlouvet</w:t>
      </w:r>
      <w:proofErr w:type="spellEnd"/>
      <w:r w:rsidRPr="00593A75">
        <w:rPr>
          <w:sz w:val="22"/>
          <w:szCs w:val="22"/>
        </w:rPr>
        <w:t xml:space="preserve">, Xavier </w:t>
      </w:r>
      <w:proofErr w:type="spellStart"/>
      <w:r w:rsidRPr="00593A75">
        <w:rPr>
          <w:sz w:val="22"/>
          <w:szCs w:val="22"/>
        </w:rPr>
        <w:t>Lafon</w:t>
      </w:r>
      <w:proofErr w:type="spellEnd"/>
      <w:r w:rsidRPr="00593A75">
        <w:rPr>
          <w:sz w:val="22"/>
          <w:szCs w:val="22"/>
        </w:rPr>
        <w:t xml:space="preserve"> (</w:t>
      </w:r>
      <w:proofErr w:type="spellStart"/>
      <w:r w:rsidRPr="00593A75">
        <w:rPr>
          <w:sz w:val="22"/>
          <w:szCs w:val="22"/>
        </w:rPr>
        <w:t>éds</w:t>
      </w:r>
      <w:proofErr w:type="spellEnd"/>
      <w:r w:rsidRPr="00593A75">
        <w:rPr>
          <w:sz w:val="22"/>
          <w:szCs w:val="22"/>
        </w:rPr>
        <w:t xml:space="preserve">), </w:t>
      </w:r>
      <w:r w:rsidRPr="00593A75">
        <w:rPr>
          <w:b/>
          <w:sz w:val="22"/>
          <w:szCs w:val="22"/>
        </w:rPr>
        <w:t>Entrepôts et circuits de distribution en Méditerranée antique</w:t>
      </w:r>
      <w:r w:rsidRPr="00593A75">
        <w:rPr>
          <w:b/>
          <w:sz w:val="22"/>
          <w:szCs w:val="22"/>
        </w:rPr>
        <w:t xml:space="preserve">. </w:t>
      </w:r>
      <w:r w:rsidRPr="00593A75">
        <w:rPr>
          <w:sz w:val="22"/>
          <w:szCs w:val="22"/>
        </w:rPr>
        <w:t>Bulletin de Correspondance Hellénique Supplément 58</w:t>
      </w:r>
      <w:r w:rsidRPr="00593A75">
        <w:rPr>
          <w:sz w:val="22"/>
          <w:szCs w:val="22"/>
        </w:rPr>
        <w:t xml:space="preserve">. Athènes, </w:t>
      </w:r>
      <w:r w:rsidRPr="00593A75">
        <w:rPr>
          <w:sz w:val="22"/>
          <w:szCs w:val="22"/>
        </w:rPr>
        <w:t>École française d’Athènes</w:t>
      </w:r>
      <w:r w:rsidRPr="00593A75">
        <w:rPr>
          <w:sz w:val="22"/>
          <w:szCs w:val="22"/>
        </w:rPr>
        <w:t>,</w:t>
      </w:r>
      <w:r w:rsidRPr="00593A75">
        <w:rPr>
          <w:sz w:val="22"/>
          <w:szCs w:val="22"/>
        </w:rPr>
        <w:t xml:space="preserve"> </w:t>
      </w:r>
      <w:r w:rsidRPr="00593A75">
        <w:rPr>
          <w:sz w:val="22"/>
          <w:szCs w:val="22"/>
        </w:rPr>
        <w:t xml:space="preserve">2018, </w:t>
      </w:r>
      <w:r w:rsidRPr="00593A75">
        <w:rPr>
          <w:sz w:val="22"/>
          <w:szCs w:val="22"/>
        </w:rPr>
        <w:t>312</w:t>
      </w:r>
      <w:r w:rsidRPr="00593A75">
        <w:rPr>
          <w:sz w:val="22"/>
          <w:szCs w:val="22"/>
        </w:rPr>
        <w:t xml:space="preserve"> p. </w:t>
      </w:r>
    </w:p>
    <w:p w14:paraId="7F1AC9E4" w14:textId="7AB6FFCC" w:rsidR="00605A4D" w:rsidRPr="00593A75" w:rsidRDefault="00605A4D" w:rsidP="00605A4D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Paolo B. </w:t>
      </w:r>
      <w:proofErr w:type="spellStart"/>
      <w:r w:rsidRPr="00593A75">
        <w:rPr>
          <w:sz w:val="22"/>
          <w:szCs w:val="22"/>
        </w:rPr>
        <w:t>Cipolla</w:t>
      </w:r>
      <w:proofErr w:type="spellEnd"/>
      <w:r w:rsidRPr="00593A75">
        <w:rPr>
          <w:sz w:val="22"/>
          <w:szCs w:val="22"/>
        </w:rPr>
        <w:t xml:space="preserve"> (éd.</w:t>
      </w:r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Metodo</w:t>
      </w:r>
      <w:proofErr w:type="spellEnd"/>
      <w:r w:rsidRPr="00593A75">
        <w:rPr>
          <w:b/>
          <w:sz w:val="22"/>
          <w:szCs w:val="22"/>
        </w:rPr>
        <w:t xml:space="preserve"> e </w:t>
      </w:r>
      <w:proofErr w:type="spellStart"/>
      <w:r w:rsidRPr="00593A75">
        <w:rPr>
          <w:b/>
          <w:sz w:val="22"/>
          <w:szCs w:val="22"/>
        </w:rPr>
        <w:t>Passione</w:t>
      </w:r>
      <w:proofErr w:type="spellEnd"/>
      <w:r w:rsidRPr="00593A75">
        <w:rPr>
          <w:b/>
          <w:sz w:val="22"/>
          <w:szCs w:val="22"/>
        </w:rPr>
        <w:t xml:space="preserve">. </w:t>
      </w:r>
      <w:proofErr w:type="spellStart"/>
      <w:r w:rsidRPr="00593A75">
        <w:rPr>
          <w:b/>
          <w:sz w:val="22"/>
          <w:szCs w:val="22"/>
        </w:rPr>
        <w:t>Atti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dell’Incontro</w:t>
      </w:r>
      <w:proofErr w:type="spellEnd"/>
      <w:r w:rsidRPr="00593A75">
        <w:rPr>
          <w:b/>
          <w:sz w:val="22"/>
          <w:szCs w:val="22"/>
        </w:rPr>
        <w:t xml:space="preserve"> di </w:t>
      </w:r>
      <w:proofErr w:type="spellStart"/>
      <w:r w:rsidRPr="00593A75">
        <w:rPr>
          <w:b/>
          <w:sz w:val="22"/>
          <w:szCs w:val="22"/>
        </w:rPr>
        <w:t>Studi</w:t>
      </w:r>
      <w:proofErr w:type="spellEnd"/>
      <w:r w:rsidRPr="00593A75">
        <w:rPr>
          <w:b/>
          <w:sz w:val="22"/>
          <w:szCs w:val="22"/>
        </w:rPr>
        <w:t xml:space="preserve"> in </w:t>
      </w:r>
      <w:proofErr w:type="spellStart"/>
      <w:r w:rsidRPr="00593A75">
        <w:rPr>
          <w:b/>
          <w:sz w:val="22"/>
          <w:szCs w:val="22"/>
        </w:rPr>
        <w:t>onore</w:t>
      </w:r>
      <w:proofErr w:type="spellEnd"/>
      <w:r w:rsidRPr="00593A75">
        <w:rPr>
          <w:b/>
          <w:sz w:val="22"/>
          <w:szCs w:val="22"/>
        </w:rPr>
        <w:t xml:space="preserve"> di </w:t>
      </w:r>
      <w:proofErr w:type="spellStart"/>
      <w:r w:rsidRPr="00593A75">
        <w:rPr>
          <w:b/>
          <w:sz w:val="22"/>
          <w:szCs w:val="22"/>
        </w:rPr>
        <w:t>Giuseppina</w:t>
      </w:r>
      <w:proofErr w:type="spellEnd"/>
      <w:r w:rsidRPr="00593A75">
        <w:rPr>
          <w:b/>
          <w:sz w:val="22"/>
          <w:szCs w:val="22"/>
        </w:rPr>
        <w:t xml:space="preserve"> Basta </w:t>
      </w:r>
      <w:proofErr w:type="spellStart"/>
      <w:r w:rsidRPr="00593A75">
        <w:rPr>
          <w:b/>
          <w:sz w:val="22"/>
          <w:szCs w:val="22"/>
        </w:rPr>
        <w:t>Donzelli</w:t>
      </w:r>
      <w:proofErr w:type="spellEnd"/>
      <w:r w:rsidRPr="00593A75">
        <w:rPr>
          <w:b/>
          <w:sz w:val="22"/>
          <w:szCs w:val="22"/>
        </w:rPr>
        <w:t xml:space="preserve"> (Catania,11-12 </w:t>
      </w:r>
      <w:proofErr w:type="spellStart"/>
      <w:r w:rsidRPr="00593A75">
        <w:rPr>
          <w:b/>
          <w:sz w:val="22"/>
          <w:szCs w:val="22"/>
        </w:rPr>
        <w:t>Aprile</w:t>
      </w:r>
      <w:proofErr w:type="spellEnd"/>
      <w:r w:rsidRPr="00593A75">
        <w:rPr>
          <w:b/>
          <w:sz w:val="22"/>
          <w:szCs w:val="22"/>
        </w:rPr>
        <w:t xml:space="preserve"> 2016).</w:t>
      </w:r>
      <w:r w:rsidRPr="00593A75">
        <w:rPr>
          <w:sz w:val="22"/>
          <w:szCs w:val="22"/>
        </w:rPr>
        <w:t xml:space="preserve"> A.M.</w:t>
      </w:r>
      <w:r w:rsidR="00436345"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Hakkert</w:t>
      </w:r>
      <w:proofErr w:type="spellEnd"/>
      <w:r w:rsidRPr="00593A75">
        <w:rPr>
          <w:sz w:val="22"/>
          <w:szCs w:val="22"/>
        </w:rPr>
        <w:t xml:space="preserve">, </w:t>
      </w:r>
      <w:r w:rsidR="00436345" w:rsidRPr="00593A75">
        <w:rPr>
          <w:sz w:val="22"/>
          <w:szCs w:val="22"/>
        </w:rPr>
        <w:t xml:space="preserve">Amsterdam </w:t>
      </w:r>
      <w:r w:rsidRPr="00593A75">
        <w:rPr>
          <w:sz w:val="22"/>
          <w:szCs w:val="22"/>
        </w:rPr>
        <w:t xml:space="preserve">2018. </w:t>
      </w:r>
      <w:r w:rsidR="00436345" w:rsidRPr="00593A75">
        <w:rPr>
          <w:sz w:val="22"/>
          <w:szCs w:val="22"/>
        </w:rPr>
        <w:t xml:space="preserve">226 p. </w:t>
      </w:r>
    </w:p>
    <w:p w14:paraId="66EC07D2" w14:textId="5C872215" w:rsidR="00BB6CE2" w:rsidRPr="00593A75" w:rsidRDefault="00BB6CE2" w:rsidP="00BB6CE2">
      <w:pPr>
        <w:jc w:val="both"/>
        <w:rPr>
          <w:sz w:val="22"/>
          <w:szCs w:val="22"/>
        </w:rPr>
      </w:pPr>
      <w:r w:rsidRPr="00593A75">
        <w:rPr>
          <w:b/>
          <w:sz w:val="22"/>
          <w:szCs w:val="22"/>
        </w:rPr>
        <w:t xml:space="preserve">Denys </w:t>
      </w:r>
      <w:proofErr w:type="gramStart"/>
      <w:r w:rsidRPr="00593A75">
        <w:rPr>
          <w:b/>
          <w:sz w:val="22"/>
          <w:szCs w:val="22"/>
        </w:rPr>
        <w:t>d’Halicarnasse:</w:t>
      </w:r>
      <w:proofErr w:type="gramEnd"/>
      <w:r w:rsidRPr="00593A75">
        <w:rPr>
          <w:b/>
          <w:sz w:val="22"/>
          <w:szCs w:val="22"/>
        </w:rPr>
        <w:t xml:space="preserve"> Antiquités romaines. Tome </w:t>
      </w:r>
      <w:proofErr w:type="gramStart"/>
      <w:r w:rsidRPr="00593A75">
        <w:rPr>
          <w:b/>
          <w:sz w:val="22"/>
          <w:szCs w:val="22"/>
        </w:rPr>
        <w:t>VI:</w:t>
      </w:r>
      <w:proofErr w:type="gramEnd"/>
      <w:r w:rsidRPr="00593A75">
        <w:rPr>
          <w:b/>
          <w:sz w:val="22"/>
          <w:szCs w:val="22"/>
        </w:rPr>
        <w:t xml:space="preserve"> Livre VI.</w:t>
      </w:r>
      <w:r w:rsidRPr="00593A75">
        <w:rPr>
          <w:sz w:val="22"/>
          <w:szCs w:val="22"/>
        </w:rPr>
        <w:t xml:space="preserve"> Texte établi et traduit par Jacques-Hubert </w:t>
      </w:r>
      <w:proofErr w:type="spellStart"/>
      <w:r w:rsidRPr="00593A75">
        <w:rPr>
          <w:sz w:val="22"/>
          <w:szCs w:val="22"/>
        </w:rPr>
        <w:t>Sautel</w:t>
      </w:r>
      <w:proofErr w:type="spellEnd"/>
      <w:r w:rsidRPr="00593A75">
        <w:rPr>
          <w:sz w:val="22"/>
          <w:szCs w:val="22"/>
        </w:rPr>
        <w:t>. Les Belles Lettres. Paris, 2016. CXXVI, 302 p.</w:t>
      </w:r>
    </w:p>
    <w:p w14:paraId="72FF5A32" w14:textId="42E937F3" w:rsidR="00D41AA5" w:rsidRPr="00593A75" w:rsidRDefault="00D41AA5" w:rsidP="00D41AA5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Ugo </w:t>
      </w:r>
      <w:proofErr w:type="gramStart"/>
      <w:r w:rsidRPr="00593A75">
        <w:rPr>
          <w:sz w:val="22"/>
          <w:szCs w:val="22"/>
        </w:rPr>
        <w:t>Fantasia: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Ambracia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dai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Cipselidi</w:t>
      </w:r>
      <w:proofErr w:type="spellEnd"/>
      <w:r w:rsidRPr="00593A75">
        <w:rPr>
          <w:b/>
          <w:sz w:val="22"/>
          <w:szCs w:val="22"/>
        </w:rPr>
        <w:t xml:space="preserve"> ad Augusto. </w:t>
      </w:r>
      <w:proofErr w:type="spellStart"/>
      <w:r w:rsidRPr="00593A75">
        <w:rPr>
          <w:b/>
          <w:sz w:val="22"/>
          <w:szCs w:val="22"/>
        </w:rPr>
        <w:t>Contributo</w:t>
      </w:r>
      <w:proofErr w:type="spellEnd"/>
      <w:r w:rsidRPr="00593A75">
        <w:rPr>
          <w:b/>
          <w:sz w:val="22"/>
          <w:szCs w:val="22"/>
        </w:rPr>
        <w:t xml:space="preserve"> alla </w:t>
      </w:r>
      <w:proofErr w:type="spellStart"/>
      <w:r w:rsidRPr="00593A75">
        <w:rPr>
          <w:b/>
          <w:sz w:val="22"/>
          <w:szCs w:val="22"/>
        </w:rPr>
        <w:t>storia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della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Grecia</w:t>
      </w:r>
      <w:proofErr w:type="spellEnd"/>
      <w:r w:rsidRPr="00593A75">
        <w:rPr>
          <w:b/>
          <w:sz w:val="22"/>
          <w:szCs w:val="22"/>
        </w:rPr>
        <w:t xml:space="preserve"> nord-occidentale </w:t>
      </w:r>
      <w:proofErr w:type="spellStart"/>
      <w:r w:rsidRPr="00593A75">
        <w:rPr>
          <w:b/>
          <w:sz w:val="22"/>
          <w:szCs w:val="22"/>
        </w:rPr>
        <w:t>fino</w:t>
      </w:r>
      <w:proofErr w:type="spellEnd"/>
      <w:r w:rsidRPr="00593A75">
        <w:rPr>
          <w:b/>
          <w:sz w:val="22"/>
          <w:szCs w:val="22"/>
        </w:rPr>
        <w:t xml:space="preserve"> alla prima </w:t>
      </w:r>
      <w:proofErr w:type="spellStart"/>
      <w:r w:rsidRPr="00593A75">
        <w:rPr>
          <w:b/>
          <w:sz w:val="22"/>
          <w:szCs w:val="22"/>
        </w:rPr>
        <w:t>età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imperiale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Diabaseis</w:t>
      </w:r>
      <w:proofErr w:type="spellEnd"/>
      <w:r w:rsidRPr="00593A75">
        <w:rPr>
          <w:sz w:val="22"/>
          <w:szCs w:val="22"/>
        </w:rPr>
        <w:t xml:space="preserve"> 7. ETS Pisa, 2017. XII, 276 p.</w:t>
      </w:r>
    </w:p>
    <w:p w14:paraId="08143468" w14:textId="67A443C2" w:rsidR="00D41AA5" w:rsidRPr="00593A75" w:rsidRDefault="00451AD1" w:rsidP="00D41AA5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Johannes Fouquet/Lydia </w:t>
      </w:r>
      <w:proofErr w:type="spellStart"/>
      <w:proofErr w:type="gramStart"/>
      <w:r w:rsidRPr="00593A75">
        <w:rPr>
          <w:sz w:val="22"/>
          <w:szCs w:val="22"/>
        </w:rPr>
        <w:t>Gaitanou</w:t>
      </w:r>
      <w:proofErr w:type="spellEnd"/>
      <w:r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Im </w:t>
      </w:r>
      <w:proofErr w:type="spellStart"/>
      <w:r w:rsidRPr="00593A75">
        <w:rPr>
          <w:b/>
          <w:sz w:val="22"/>
          <w:szCs w:val="22"/>
        </w:rPr>
        <w:t>Schatten</w:t>
      </w:r>
      <w:proofErr w:type="spellEnd"/>
      <w:r w:rsidRPr="00593A75">
        <w:rPr>
          <w:b/>
          <w:sz w:val="22"/>
          <w:szCs w:val="22"/>
        </w:rPr>
        <w:t xml:space="preserve"> der </w:t>
      </w:r>
      <w:proofErr w:type="spellStart"/>
      <w:r w:rsidRPr="00593A75">
        <w:rPr>
          <w:b/>
          <w:sz w:val="22"/>
          <w:szCs w:val="22"/>
        </w:rPr>
        <w:t>Alten</w:t>
      </w:r>
      <w:proofErr w:type="spellEnd"/>
      <w:r w:rsidRPr="00593A75">
        <w:rPr>
          <w:b/>
          <w:sz w:val="22"/>
          <w:szCs w:val="22"/>
        </w:rPr>
        <w:t xml:space="preserve">? : </w:t>
      </w:r>
      <w:proofErr w:type="spellStart"/>
      <w:r w:rsidRPr="00593A75">
        <w:rPr>
          <w:b/>
          <w:sz w:val="22"/>
          <w:szCs w:val="22"/>
        </w:rPr>
        <w:t>Ideal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und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Lebenswirklichkeit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im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römischen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Griechenland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3. Heidelberger </w:t>
      </w:r>
      <w:proofErr w:type="spellStart"/>
      <w:r w:rsidRPr="00593A75">
        <w:rPr>
          <w:sz w:val="22"/>
          <w:szCs w:val="22"/>
        </w:rPr>
        <w:t>Altertumswissenschaftliches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Studierendenkolloquium</w:t>
      </w:r>
      <w:proofErr w:type="spellEnd"/>
      <w:r w:rsidRPr="00593A75">
        <w:rPr>
          <w:sz w:val="22"/>
          <w:szCs w:val="22"/>
        </w:rPr>
        <w:t xml:space="preserve">, 8.-10. </w:t>
      </w:r>
      <w:proofErr w:type="spellStart"/>
      <w:r w:rsidRPr="00593A75">
        <w:rPr>
          <w:sz w:val="22"/>
          <w:szCs w:val="22"/>
        </w:rPr>
        <w:t>November</w:t>
      </w:r>
      <w:proofErr w:type="spellEnd"/>
      <w:r w:rsidRPr="00593A75">
        <w:rPr>
          <w:sz w:val="22"/>
          <w:szCs w:val="22"/>
        </w:rPr>
        <w:t xml:space="preserve"> 2013. </w:t>
      </w:r>
      <w:proofErr w:type="spellStart"/>
      <w:r w:rsidRPr="00593A75">
        <w:rPr>
          <w:sz w:val="22"/>
          <w:szCs w:val="22"/>
        </w:rPr>
        <w:t>Peleus</w:t>
      </w:r>
      <w:proofErr w:type="spellEnd"/>
      <w:r w:rsidRPr="00593A75">
        <w:rPr>
          <w:sz w:val="22"/>
          <w:szCs w:val="22"/>
        </w:rPr>
        <w:t xml:space="preserve"> 71. </w:t>
      </w:r>
      <w:proofErr w:type="spellStart"/>
      <w:r w:rsidRPr="00593A75">
        <w:rPr>
          <w:sz w:val="22"/>
          <w:szCs w:val="22"/>
        </w:rPr>
        <w:t>F.Ph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Rutzen</w:t>
      </w:r>
      <w:proofErr w:type="spellEnd"/>
      <w:r w:rsidRPr="00593A75">
        <w:rPr>
          <w:sz w:val="22"/>
          <w:szCs w:val="22"/>
        </w:rPr>
        <w:t xml:space="preserve">, Mainz 2016. </w:t>
      </w:r>
      <w:r w:rsidR="0067039C" w:rsidRPr="00593A75">
        <w:rPr>
          <w:sz w:val="22"/>
          <w:szCs w:val="22"/>
        </w:rPr>
        <w:t xml:space="preserve">193 p. </w:t>
      </w:r>
    </w:p>
    <w:p w14:paraId="7E3C74C6" w14:textId="77777777" w:rsidR="00451AD1" w:rsidRPr="00593A75" w:rsidRDefault="00451AD1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Élisabeth </w:t>
      </w:r>
      <w:proofErr w:type="spellStart"/>
      <w:r w:rsidRPr="00593A75">
        <w:rPr>
          <w:sz w:val="22"/>
          <w:szCs w:val="22"/>
        </w:rPr>
        <w:t>Gavoille</w:t>
      </w:r>
      <w:proofErr w:type="spellEnd"/>
      <w:r w:rsidRPr="00593A75">
        <w:rPr>
          <w:sz w:val="22"/>
          <w:szCs w:val="22"/>
        </w:rPr>
        <w:t xml:space="preserve">/François </w:t>
      </w:r>
      <w:proofErr w:type="spellStart"/>
      <w:r w:rsidRPr="00593A75">
        <w:rPr>
          <w:sz w:val="22"/>
          <w:szCs w:val="22"/>
        </w:rPr>
        <w:t>Guillaumont</w:t>
      </w:r>
      <w:proofErr w:type="spellEnd"/>
      <w:r w:rsidRPr="00593A75">
        <w:rPr>
          <w:sz w:val="22"/>
          <w:szCs w:val="22"/>
        </w:rPr>
        <w:t xml:space="preserve"> (</w:t>
      </w:r>
      <w:proofErr w:type="spellStart"/>
      <w:r w:rsidRPr="00593A75">
        <w:rPr>
          <w:sz w:val="22"/>
          <w:szCs w:val="22"/>
        </w:rPr>
        <w:t>éds</w:t>
      </w:r>
      <w:proofErr w:type="spellEnd"/>
      <w:r w:rsidRPr="00593A75">
        <w:rPr>
          <w:sz w:val="22"/>
          <w:szCs w:val="22"/>
        </w:rPr>
        <w:t xml:space="preserve">): </w:t>
      </w:r>
      <w:r w:rsidRPr="00593A75">
        <w:rPr>
          <w:b/>
          <w:sz w:val="22"/>
          <w:szCs w:val="22"/>
        </w:rPr>
        <w:t>Conseiller, diriger par lettre.</w:t>
      </w:r>
      <w:r w:rsidRPr="00593A75">
        <w:rPr>
          <w:sz w:val="22"/>
          <w:szCs w:val="22"/>
        </w:rPr>
        <w:t xml:space="preserve"> Presses universitaires François-Rabelais, Tours 2017. 584 p.</w:t>
      </w:r>
    </w:p>
    <w:p w14:paraId="36CC7EE4" w14:textId="7936D134" w:rsidR="00451AD1" w:rsidRPr="00593A75" w:rsidRDefault="00451AD1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Élisabeth </w:t>
      </w:r>
      <w:proofErr w:type="spellStart"/>
      <w:r w:rsidRPr="00593A75">
        <w:rPr>
          <w:sz w:val="22"/>
          <w:szCs w:val="22"/>
        </w:rPr>
        <w:t>Gavoille</w:t>
      </w:r>
      <w:proofErr w:type="spellEnd"/>
      <w:r w:rsidRPr="00593A75">
        <w:rPr>
          <w:sz w:val="22"/>
          <w:szCs w:val="22"/>
        </w:rPr>
        <w:t xml:space="preserve">/Sophie </w:t>
      </w:r>
      <w:proofErr w:type="spellStart"/>
      <w:r w:rsidRPr="00593A75">
        <w:rPr>
          <w:sz w:val="22"/>
          <w:szCs w:val="22"/>
        </w:rPr>
        <w:t>Roesch</w:t>
      </w:r>
      <w:proofErr w:type="spellEnd"/>
      <w:r w:rsidRPr="00593A75">
        <w:rPr>
          <w:sz w:val="22"/>
          <w:szCs w:val="22"/>
        </w:rPr>
        <w:t xml:space="preserve"> (</w:t>
      </w:r>
      <w:proofErr w:type="spellStart"/>
      <w:r w:rsidRPr="00593A75">
        <w:rPr>
          <w:sz w:val="22"/>
          <w:szCs w:val="22"/>
        </w:rPr>
        <w:t>éds</w:t>
      </w:r>
      <w:proofErr w:type="spellEnd"/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Diuina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studia</w:t>
      </w:r>
      <w:proofErr w:type="spellEnd"/>
      <w:r w:rsidRPr="00593A75">
        <w:rPr>
          <w:b/>
          <w:sz w:val="22"/>
          <w:szCs w:val="22"/>
        </w:rPr>
        <w:t xml:space="preserve">. Mélanges de religion et de philosophie anciennes offerts à François </w:t>
      </w:r>
      <w:proofErr w:type="spellStart"/>
      <w:r w:rsidRPr="00593A75">
        <w:rPr>
          <w:b/>
          <w:sz w:val="22"/>
          <w:szCs w:val="22"/>
        </w:rPr>
        <w:t>Guillaumont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Scripta Antiqua 110. </w:t>
      </w:r>
      <w:proofErr w:type="spellStart"/>
      <w:r w:rsidRPr="00593A75">
        <w:rPr>
          <w:sz w:val="22"/>
          <w:szCs w:val="22"/>
        </w:rPr>
        <w:t>Ausonius</w:t>
      </w:r>
      <w:proofErr w:type="spellEnd"/>
      <w:r w:rsidRPr="00593A75">
        <w:rPr>
          <w:sz w:val="22"/>
          <w:szCs w:val="22"/>
        </w:rPr>
        <w:t xml:space="preserve"> Éditions, Bordeaux 2018. 363 p.</w:t>
      </w:r>
    </w:p>
    <w:p w14:paraId="7B8D8EFB" w14:textId="267EBB81" w:rsidR="00F251C3" w:rsidRPr="00593A75" w:rsidRDefault="00F251C3" w:rsidP="00F251C3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Robin </w:t>
      </w:r>
      <w:proofErr w:type="spellStart"/>
      <w:proofErr w:type="gramStart"/>
      <w:r w:rsidRPr="00593A75">
        <w:rPr>
          <w:sz w:val="22"/>
          <w:szCs w:val="22"/>
        </w:rPr>
        <w:t>Glinatsis</w:t>
      </w:r>
      <w:proofErr w:type="spellEnd"/>
      <w:r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De l’Art poétique à l’É</w:t>
      </w:r>
      <w:r w:rsidR="00BB6CE2" w:rsidRPr="00593A75">
        <w:rPr>
          <w:b/>
          <w:sz w:val="22"/>
          <w:szCs w:val="22"/>
        </w:rPr>
        <w:t>pître aux Pisons d’</w:t>
      </w:r>
      <w:r w:rsidRPr="00593A75">
        <w:rPr>
          <w:b/>
          <w:sz w:val="22"/>
          <w:szCs w:val="22"/>
        </w:rPr>
        <w:t xml:space="preserve">Horace. Pour une redéfinition du statut de l’œuvre. </w:t>
      </w:r>
      <w:r w:rsidRPr="00593A75">
        <w:rPr>
          <w:sz w:val="22"/>
          <w:szCs w:val="22"/>
        </w:rPr>
        <w:t xml:space="preserve">Cahiers de philologie. </w:t>
      </w:r>
      <w:r w:rsidR="002F0FCF" w:rsidRPr="00593A75">
        <w:rPr>
          <w:sz w:val="22"/>
          <w:szCs w:val="22"/>
        </w:rPr>
        <w:t xml:space="preserve">Presses universitaires du Septentrion. Villeneuve d’Ascq, 2018. </w:t>
      </w:r>
    </w:p>
    <w:p w14:paraId="7C427342" w14:textId="55F97706" w:rsidR="00E64462" w:rsidRPr="00593A75" w:rsidRDefault="00E64462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Christine </w:t>
      </w:r>
      <w:proofErr w:type="spellStart"/>
      <w:r w:rsidRPr="00593A75">
        <w:rPr>
          <w:sz w:val="22"/>
          <w:szCs w:val="22"/>
        </w:rPr>
        <w:t>Hunzinger</w:t>
      </w:r>
      <w:proofErr w:type="spellEnd"/>
      <w:r w:rsidRPr="00593A75">
        <w:rPr>
          <w:sz w:val="22"/>
          <w:szCs w:val="22"/>
        </w:rPr>
        <w:t>/Guillemette</w:t>
      </w:r>
      <w:r w:rsidR="009C551E" w:rsidRPr="00593A75">
        <w:rPr>
          <w:sz w:val="22"/>
          <w:szCs w:val="22"/>
        </w:rPr>
        <w:t xml:space="preserve"> </w:t>
      </w:r>
      <w:proofErr w:type="spellStart"/>
      <w:r w:rsidR="009C551E" w:rsidRPr="00593A75">
        <w:rPr>
          <w:sz w:val="22"/>
          <w:szCs w:val="22"/>
        </w:rPr>
        <w:t>Mérot</w:t>
      </w:r>
      <w:proofErr w:type="spellEnd"/>
      <w:r w:rsidR="009C551E" w:rsidRPr="00593A75">
        <w:rPr>
          <w:sz w:val="22"/>
          <w:szCs w:val="22"/>
        </w:rPr>
        <w:t>/</w:t>
      </w:r>
      <w:proofErr w:type="spellStart"/>
      <w:r w:rsidR="009C551E" w:rsidRPr="00593A75">
        <w:rPr>
          <w:sz w:val="22"/>
          <w:szCs w:val="22"/>
        </w:rPr>
        <w:t>Georgios</w:t>
      </w:r>
      <w:proofErr w:type="spellEnd"/>
      <w:r w:rsidR="009C551E" w:rsidRPr="00593A75">
        <w:rPr>
          <w:sz w:val="22"/>
          <w:szCs w:val="22"/>
        </w:rPr>
        <w:t xml:space="preserve"> </w:t>
      </w:r>
      <w:proofErr w:type="spellStart"/>
      <w:r w:rsidR="009C551E" w:rsidRPr="00593A75">
        <w:rPr>
          <w:sz w:val="22"/>
          <w:szCs w:val="22"/>
        </w:rPr>
        <w:t>Vassiliadès</w:t>
      </w:r>
      <w:proofErr w:type="spellEnd"/>
      <w:r w:rsidR="009C551E" w:rsidRPr="00593A75">
        <w:rPr>
          <w:sz w:val="22"/>
          <w:szCs w:val="22"/>
        </w:rPr>
        <w:t xml:space="preserve"> (</w:t>
      </w:r>
      <w:proofErr w:type="spellStart"/>
      <w:r w:rsidR="009C551E" w:rsidRPr="00593A75">
        <w:rPr>
          <w:sz w:val="22"/>
          <w:szCs w:val="22"/>
        </w:rPr>
        <w:t>éds</w:t>
      </w:r>
      <w:proofErr w:type="spellEnd"/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Tours et détours de la parole dans la littérature</w:t>
      </w:r>
      <w:r w:rsidR="009C551E" w:rsidRPr="00593A75">
        <w:rPr>
          <w:b/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antique.</w:t>
      </w:r>
      <w:r w:rsidRPr="00593A75">
        <w:rPr>
          <w:sz w:val="22"/>
          <w:szCs w:val="22"/>
        </w:rPr>
        <w:t xml:space="preserve"> Scripta Antiqua 104. </w:t>
      </w:r>
      <w:proofErr w:type="spellStart"/>
      <w:r w:rsidRPr="00593A75">
        <w:rPr>
          <w:sz w:val="22"/>
          <w:szCs w:val="22"/>
        </w:rPr>
        <w:t>Ausonius</w:t>
      </w:r>
      <w:proofErr w:type="spellEnd"/>
      <w:r w:rsidRPr="00593A75">
        <w:rPr>
          <w:sz w:val="22"/>
          <w:szCs w:val="22"/>
        </w:rPr>
        <w:t>, Bordeaux, 2017. 249 p.</w:t>
      </w:r>
    </w:p>
    <w:p w14:paraId="3D9480AE" w14:textId="2A66C481" w:rsidR="002F0FCF" w:rsidRPr="00593A75" w:rsidRDefault="002F0FCF" w:rsidP="002F0FCF">
      <w:pPr>
        <w:jc w:val="both"/>
        <w:rPr>
          <w:sz w:val="22"/>
          <w:szCs w:val="22"/>
        </w:rPr>
      </w:pPr>
      <w:r w:rsidRPr="00593A75">
        <w:rPr>
          <w:b/>
          <w:sz w:val="22"/>
          <w:szCs w:val="22"/>
        </w:rPr>
        <w:t xml:space="preserve">Johannes </w:t>
      </w:r>
      <w:proofErr w:type="gramStart"/>
      <w:r w:rsidRPr="00593A75">
        <w:rPr>
          <w:b/>
          <w:sz w:val="22"/>
          <w:szCs w:val="22"/>
        </w:rPr>
        <w:t>Kepler:</w:t>
      </w:r>
      <w:proofErr w:type="gram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Vom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wahren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Geburtsjahr</w:t>
      </w:r>
      <w:proofErr w:type="spellEnd"/>
      <w:r w:rsidRPr="00593A75">
        <w:rPr>
          <w:b/>
          <w:sz w:val="22"/>
          <w:szCs w:val="22"/>
        </w:rPr>
        <w:t xml:space="preserve"> Christi.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Ins</w:t>
      </w:r>
      <w:proofErr w:type="spellEnd"/>
      <w:r w:rsidRPr="00593A75">
        <w:rPr>
          <w:sz w:val="22"/>
          <w:szCs w:val="22"/>
        </w:rPr>
        <w:t xml:space="preserve"> Deutsche </w:t>
      </w:r>
      <w:proofErr w:type="spellStart"/>
      <w:r w:rsidRPr="00593A75">
        <w:rPr>
          <w:sz w:val="22"/>
          <w:szCs w:val="22"/>
        </w:rPr>
        <w:t>übersetzt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von</w:t>
      </w:r>
      <w:proofErr w:type="spellEnd"/>
      <w:r w:rsidRPr="00593A75">
        <w:rPr>
          <w:sz w:val="22"/>
          <w:szCs w:val="22"/>
        </w:rPr>
        <w:t xml:space="preserve"> Otto </w:t>
      </w:r>
      <w:proofErr w:type="spellStart"/>
      <w:r w:rsidRPr="00593A75">
        <w:rPr>
          <w:sz w:val="22"/>
          <w:szCs w:val="22"/>
        </w:rPr>
        <w:t>und</w:t>
      </w:r>
      <w:proofErr w:type="spellEnd"/>
      <w:r w:rsidRPr="00593A75">
        <w:rPr>
          <w:sz w:val="22"/>
          <w:szCs w:val="22"/>
        </w:rPr>
        <w:t xml:space="preserve"> Eva </w:t>
      </w:r>
      <w:proofErr w:type="spellStart"/>
      <w:r w:rsidRPr="00593A75">
        <w:rPr>
          <w:sz w:val="22"/>
          <w:szCs w:val="22"/>
        </w:rPr>
        <w:t>Schönberger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Itinera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Classica</w:t>
      </w:r>
      <w:proofErr w:type="spellEnd"/>
      <w:r w:rsidRPr="00593A75">
        <w:rPr>
          <w:sz w:val="22"/>
          <w:szCs w:val="22"/>
        </w:rPr>
        <w:t xml:space="preserve"> 10. </w:t>
      </w:r>
      <w:proofErr w:type="spellStart"/>
      <w:r w:rsidRPr="00593A75">
        <w:rPr>
          <w:sz w:val="22"/>
          <w:szCs w:val="22"/>
        </w:rPr>
        <w:t>Verlag</w:t>
      </w:r>
      <w:proofErr w:type="spellEnd"/>
      <w:r w:rsidRPr="00593A75">
        <w:rPr>
          <w:sz w:val="22"/>
          <w:szCs w:val="22"/>
        </w:rPr>
        <w:t xml:space="preserve"> Marie </w:t>
      </w:r>
      <w:proofErr w:type="spellStart"/>
      <w:r w:rsidRPr="00593A75">
        <w:rPr>
          <w:sz w:val="22"/>
          <w:szCs w:val="22"/>
        </w:rPr>
        <w:t>Leidorf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Rahden</w:t>
      </w:r>
      <w:proofErr w:type="spellEnd"/>
      <w:r w:rsidRPr="00593A75">
        <w:rPr>
          <w:sz w:val="22"/>
          <w:szCs w:val="22"/>
        </w:rPr>
        <w:t>, 2016. 187 p.</w:t>
      </w:r>
    </w:p>
    <w:p w14:paraId="5E2CCCD7" w14:textId="437E0E5A" w:rsidR="00451AD1" w:rsidRPr="00593A75" w:rsidRDefault="00451AD1" w:rsidP="00451AD1">
      <w:pPr>
        <w:jc w:val="both"/>
        <w:rPr>
          <w:sz w:val="22"/>
          <w:szCs w:val="22"/>
        </w:rPr>
      </w:pPr>
      <w:proofErr w:type="spellStart"/>
      <w:proofErr w:type="gramStart"/>
      <w:r w:rsidRPr="00593A75">
        <w:rPr>
          <w:b/>
          <w:sz w:val="22"/>
          <w:szCs w:val="22"/>
        </w:rPr>
        <w:t>Κοϊντιλι</w:t>
      </w:r>
      <w:proofErr w:type="spellEnd"/>
      <w:r w:rsidRPr="00593A75">
        <w:rPr>
          <w:b/>
          <w:sz w:val="22"/>
          <w:szCs w:val="22"/>
        </w:rPr>
        <w:t>α</w:t>
      </w:r>
      <w:proofErr w:type="spellStart"/>
      <w:r w:rsidRPr="00593A75">
        <w:rPr>
          <w:b/>
          <w:sz w:val="22"/>
          <w:szCs w:val="22"/>
        </w:rPr>
        <w:t>νού</w:t>
      </w:r>
      <w:proofErr w:type="spellEnd"/>
      <w:r w:rsidRPr="00593A75">
        <w:rPr>
          <w:b/>
          <w:sz w:val="22"/>
          <w:szCs w:val="22"/>
        </w:rPr>
        <w:t>:</w:t>
      </w:r>
      <w:proofErr w:type="gram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Περί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του</w:t>
      </w:r>
      <w:proofErr w:type="spellEnd"/>
      <w:r w:rsidRPr="00593A75">
        <w:rPr>
          <w:b/>
          <w:sz w:val="22"/>
          <w:szCs w:val="22"/>
        </w:rPr>
        <w:t xml:space="preserve"> </w:t>
      </w:r>
      <w:r w:rsidR="00B53199" w:rsidRPr="00593A75">
        <w:rPr>
          <w:b/>
          <w:sz w:val="22"/>
          <w:szCs w:val="22"/>
        </w:rPr>
        <w:t>γ</w:t>
      </w:r>
      <w:r w:rsidR="00B53199" w:rsidRPr="00593A75">
        <w:rPr>
          <w:b/>
          <w:sz w:val="22"/>
          <w:szCs w:val="22"/>
          <w:lang w:val="el-GR"/>
        </w:rPr>
        <w:t>ε</w:t>
      </w:r>
      <w:r w:rsidR="009719C1" w:rsidRPr="00593A75">
        <w:rPr>
          <w:b/>
          <w:sz w:val="22"/>
          <w:szCs w:val="22"/>
        </w:rPr>
        <w:t>λ</w:t>
      </w:r>
      <w:r w:rsidR="00B53199" w:rsidRPr="00593A75">
        <w:rPr>
          <w:b/>
          <w:sz w:val="22"/>
          <w:szCs w:val="22"/>
          <w:lang w:val="el-GR"/>
        </w:rPr>
        <w:t>ι</w:t>
      </w:r>
      <w:proofErr w:type="spellStart"/>
      <w:r w:rsidRPr="00593A75">
        <w:rPr>
          <w:b/>
          <w:sz w:val="22"/>
          <w:szCs w:val="22"/>
        </w:rPr>
        <w:t>ου</w:t>
      </w:r>
      <w:proofErr w:type="spellEnd"/>
      <w:r w:rsidRPr="00593A75">
        <w:rPr>
          <w:b/>
          <w:sz w:val="22"/>
          <w:szCs w:val="22"/>
        </w:rPr>
        <w:t xml:space="preserve"> (De </w:t>
      </w:r>
      <w:proofErr w:type="spellStart"/>
      <w:r w:rsidRPr="00593A75">
        <w:rPr>
          <w:b/>
          <w:sz w:val="22"/>
          <w:szCs w:val="22"/>
        </w:rPr>
        <w:t>risu</w:t>
      </w:r>
      <w:proofErr w:type="spellEnd"/>
      <w:r w:rsidRPr="00593A75">
        <w:rPr>
          <w:b/>
          <w:sz w:val="22"/>
          <w:szCs w:val="22"/>
        </w:rPr>
        <w:t xml:space="preserve"> – </w:t>
      </w:r>
      <w:proofErr w:type="spellStart"/>
      <w:r w:rsidRPr="00593A75">
        <w:rPr>
          <w:b/>
          <w:sz w:val="22"/>
          <w:szCs w:val="22"/>
        </w:rPr>
        <w:t>Institutio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oratoria</w:t>
      </w:r>
      <w:proofErr w:type="spellEnd"/>
      <w:r w:rsidRPr="00593A75">
        <w:rPr>
          <w:b/>
          <w:sz w:val="22"/>
          <w:szCs w:val="22"/>
        </w:rPr>
        <w:t xml:space="preserve"> 6.3).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Εισ</w:t>
      </w:r>
      <w:proofErr w:type="spellEnd"/>
      <w:r w:rsidRPr="00593A75">
        <w:rPr>
          <w:sz w:val="22"/>
          <w:szCs w:val="22"/>
        </w:rPr>
        <w:t>α</w:t>
      </w:r>
      <w:proofErr w:type="spellStart"/>
      <w:r w:rsidRPr="00593A75">
        <w:rPr>
          <w:sz w:val="22"/>
          <w:szCs w:val="22"/>
        </w:rPr>
        <w:t>γωγή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κείμενο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μετάφρ</w:t>
      </w:r>
      <w:proofErr w:type="spellEnd"/>
      <w:r w:rsidRPr="00593A75">
        <w:rPr>
          <w:sz w:val="22"/>
          <w:szCs w:val="22"/>
        </w:rPr>
        <w:t>α</w:t>
      </w:r>
      <w:proofErr w:type="spellStart"/>
      <w:r w:rsidRPr="00593A75">
        <w:rPr>
          <w:sz w:val="22"/>
          <w:szCs w:val="22"/>
        </w:rPr>
        <w:t>ση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σχόλι</w:t>
      </w:r>
      <w:proofErr w:type="spellEnd"/>
      <w:r w:rsidRPr="00593A75">
        <w:rPr>
          <w:sz w:val="22"/>
          <w:szCs w:val="22"/>
        </w:rPr>
        <w:t xml:space="preserve">α </w:t>
      </w:r>
      <w:proofErr w:type="spellStart"/>
      <w:r w:rsidRPr="00593A75">
        <w:rPr>
          <w:sz w:val="22"/>
          <w:szCs w:val="22"/>
        </w:rPr>
        <w:t>Σοφί</w:t>
      </w:r>
      <w:proofErr w:type="spellEnd"/>
      <w:r w:rsidRPr="00593A75">
        <w:rPr>
          <w:sz w:val="22"/>
          <w:szCs w:val="22"/>
        </w:rPr>
        <w:t xml:space="preserve">α </w:t>
      </w:r>
      <w:proofErr w:type="spellStart"/>
      <w:r w:rsidRPr="00593A75">
        <w:rPr>
          <w:sz w:val="22"/>
          <w:szCs w:val="22"/>
        </w:rPr>
        <w:t>Γεοργ</w:t>
      </w:r>
      <w:proofErr w:type="spellEnd"/>
      <w:r w:rsidRPr="00593A75">
        <w:rPr>
          <w:sz w:val="22"/>
          <w:szCs w:val="22"/>
        </w:rPr>
        <w:t>α</w:t>
      </w:r>
      <w:proofErr w:type="spellStart"/>
      <w:r w:rsidRPr="00593A75">
        <w:rPr>
          <w:sz w:val="22"/>
          <w:szCs w:val="22"/>
        </w:rPr>
        <w:t>κο</w:t>
      </w:r>
      <w:proofErr w:type="spellEnd"/>
      <w:r w:rsidRPr="00593A75">
        <w:rPr>
          <w:sz w:val="22"/>
          <w:szCs w:val="22"/>
        </w:rPr>
        <w:t>π</w:t>
      </w:r>
      <w:proofErr w:type="spellStart"/>
      <w:r w:rsidRPr="00593A75">
        <w:rPr>
          <w:sz w:val="22"/>
          <w:szCs w:val="22"/>
        </w:rPr>
        <w:t>ούλου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Karadamitsa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Athina</w:t>
      </w:r>
      <w:proofErr w:type="spellEnd"/>
      <w:r w:rsidRPr="00593A75">
        <w:rPr>
          <w:sz w:val="22"/>
          <w:szCs w:val="22"/>
        </w:rPr>
        <w:t xml:space="preserve"> 2016. 285 p.</w:t>
      </w:r>
    </w:p>
    <w:p w14:paraId="08DEAE7C" w14:textId="7C46CEF2" w:rsidR="005B691E" w:rsidRPr="00593A75" w:rsidRDefault="005B691E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Dieter </w:t>
      </w:r>
      <w:proofErr w:type="gramStart"/>
      <w:r w:rsidRPr="00593A75">
        <w:rPr>
          <w:sz w:val="22"/>
          <w:szCs w:val="22"/>
        </w:rPr>
        <w:t>Lau: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Origenes</w:t>
      </w:r>
      <w:proofErr w:type="spellEnd"/>
      <w:r w:rsidRPr="00593A75">
        <w:rPr>
          <w:b/>
          <w:sz w:val="22"/>
          <w:szCs w:val="22"/>
        </w:rPr>
        <w:t xml:space="preserve">’ </w:t>
      </w:r>
      <w:bookmarkStart w:id="0" w:name="_GoBack"/>
      <w:bookmarkEnd w:id="0"/>
      <w:proofErr w:type="spellStart"/>
      <w:r w:rsidRPr="00593A75">
        <w:rPr>
          <w:b/>
          <w:sz w:val="22"/>
          <w:szCs w:val="22"/>
        </w:rPr>
        <w:t>tropologische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Hermeneutik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und</w:t>
      </w:r>
      <w:proofErr w:type="spellEnd"/>
      <w:r w:rsidRPr="00593A75">
        <w:rPr>
          <w:b/>
          <w:sz w:val="22"/>
          <w:szCs w:val="22"/>
        </w:rPr>
        <w:t xml:space="preserve"> die </w:t>
      </w:r>
      <w:proofErr w:type="spellStart"/>
      <w:r w:rsidRPr="00593A75">
        <w:rPr>
          <w:b/>
          <w:sz w:val="22"/>
          <w:szCs w:val="22"/>
        </w:rPr>
        <w:t>Wahrheit</w:t>
      </w:r>
      <w:proofErr w:type="spellEnd"/>
      <w:r w:rsidRPr="00593A75">
        <w:rPr>
          <w:b/>
          <w:sz w:val="22"/>
          <w:szCs w:val="22"/>
        </w:rPr>
        <w:t xml:space="preserve"> des </w:t>
      </w:r>
      <w:proofErr w:type="spellStart"/>
      <w:r w:rsidRPr="00593A75">
        <w:rPr>
          <w:b/>
          <w:sz w:val="22"/>
          <w:szCs w:val="22"/>
        </w:rPr>
        <w:t>biblischen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Wortes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Lateres</w:t>
      </w:r>
      <w:proofErr w:type="spellEnd"/>
      <w:r w:rsidRPr="00593A75">
        <w:rPr>
          <w:sz w:val="22"/>
          <w:szCs w:val="22"/>
        </w:rPr>
        <w:t xml:space="preserve"> 10. Lang, Frankfurt </w:t>
      </w:r>
      <w:proofErr w:type="spellStart"/>
      <w:r w:rsidRPr="00593A75">
        <w:rPr>
          <w:sz w:val="22"/>
          <w:szCs w:val="22"/>
        </w:rPr>
        <w:t>am</w:t>
      </w:r>
      <w:proofErr w:type="spellEnd"/>
      <w:r w:rsidRPr="00593A75">
        <w:rPr>
          <w:sz w:val="22"/>
          <w:szCs w:val="22"/>
        </w:rPr>
        <w:t xml:space="preserve"> Main, 2016. 266 p.</w:t>
      </w:r>
    </w:p>
    <w:p w14:paraId="7CA0A73D" w14:textId="1F5ADFC2" w:rsidR="00B53199" w:rsidRPr="00593A75" w:rsidRDefault="00B53199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Sophie Madeleine/Philippe </w:t>
      </w:r>
      <w:proofErr w:type="gramStart"/>
      <w:r w:rsidRPr="00593A75">
        <w:rPr>
          <w:sz w:val="22"/>
          <w:szCs w:val="22"/>
        </w:rPr>
        <w:t>Fleury: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Autour des machines de Vitruve. L’ingénierie </w:t>
      </w:r>
      <w:proofErr w:type="gramStart"/>
      <w:r w:rsidRPr="00593A75">
        <w:rPr>
          <w:b/>
          <w:sz w:val="22"/>
          <w:szCs w:val="22"/>
        </w:rPr>
        <w:t>romaine:</w:t>
      </w:r>
      <w:proofErr w:type="gramEnd"/>
      <w:r w:rsidRPr="00593A75">
        <w:rPr>
          <w:b/>
          <w:sz w:val="22"/>
          <w:szCs w:val="22"/>
        </w:rPr>
        <w:t xml:space="preserve"> textes, archéologie et restitution. </w:t>
      </w:r>
      <w:r w:rsidRPr="00593A75">
        <w:rPr>
          <w:sz w:val="22"/>
          <w:szCs w:val="22"/>
        </w:rPr>
        <w:t>Actes du colloque organisé par l’ERLIS à Caen (3-4 juin 2015). Université de Caen Normandie, Caen, 2017. 242 p.</w:t>
      </w:r>
    </w:p>
    <w:p w14:paraId="3A3CD9A1" w14:textId="00678B62" w:rsidR="00B53199" w:rsidRPr="00593A75" w:rsidRDefault="00B53199" w:rsidP="00451AD1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Ricardo </w:t>
      </w:r>
      <w:proofErr w:type="spellStart"/>
      <w:r w:rsidRPr="00593A75">
        <w:rPr>
          <w:sz w:val="22"/>
          <w:szCs w:val="22"/>
        </w:rPr>
        <w:t>Martínez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proofErr w:type="gramStart"/>
      <w:r w:rsidRPr="00593A75">
        <w:rPr>
          <w:sz w:val="22"/>
          <w:szCs w:val="22"/>
        </w:rPr>
        <w:t>Lacy</w:t>
      </w:r>
      <w:proofErr w:type="spellEnd"/>
      <w:r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¿En </w:t>
      </w:r>
      <w:proofErr w:type="spellStart"/>
      <w:r w:rsidRPr="00593A75">
        <w:rPr>
          <w:b/>
          <w:sz w:val="22"/>
          <w:szCs w:val="22"/>
        </w:rPr>
        <w:t>busca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del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tiempo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perdido</w:t>
      </w:r>
      <w:proofErr w:type="spellEnd"/>
      <w:r w:rsidRPr="00593A75">
        <w:rPr>
          <w:b/>
          <w:sz w:val="22"/>
          <w:szCs w:val="22"/>
        </w:rPr>
        <w:t xml:space="preserve">? </w:t>
      </w:r>
      <w:proofErr w:type="spellStart"/>
      <w:r w:rsidRPr="00593A75">
        <w:rPr>
          <w:b/>
          <w:sz w:val="22"/>
          <w:szCs w:val="22"/>
        </w:rPr>
        <w:t>Ensayos</w:t>
      </w:r>
      <w:proofErr w:type="spellEnd"/>
      <w:r w:rsidRPr="00593A75">
        <w:rPr>
          <w:b/>
          <w:sz w:val="22"/>
          <w:szCs w:val="22"/>
        </w:rPr>
        <w:t xml:space="preserve"> sobre historia </w:t>
      </w:r>
      <w:proofErr w:type="spellStart"/>
      <w:r w:rsidRPr="00593A75">
        <w:rPr>
          <w:b/>
          <w:sz w:val="22"/>
          <w:szCs w:val="22"/>
        </w:rPr>
        <w:t>antigua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Cuadernos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del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Seminario</w:t>
      </w:r>
      <w:proofErr w:type="spellEnd"/>
      <w:r w:rsidRPr="00593A75">
        <w:rPr>
          <w:sz w:val="22"/>
          <w:szCs w:val="22"/>
        </w:rPr>
        <w:t xml:space="preserve"> de </w:t>
      </w:r>
      <w:proofErr w:type="spellStart"/>
      <w:r w:rsidRPr="00593A75">
        <w:rPr>
          <w:sz w:val="22"/>
          <w:szCs w:val="22"/>
        </w:rPr>
        <w:t>Hermenéutica</w:t>
      </w:r>
      <w:proofErr w:type="spellEnd"/>
      <w:r w:rsidRPr="00593A75">
        <w:rPr>
          <w:sz w:val="22"/>
          <w:szCs w:val="22"/>
        </w:rPr>
        <w:t xml:space="preserve"> 22. </w:t>
      </w:r>
      <w:proofErr w:type="spellStart"/>
      <w:r w:rsidRPr="00593A75">
        <w:rPr>
          <w:sz w:val="22"/>
          <w:szCs w:val="22"/>
        </w:rPr>
        <w:t>Universidad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Nacional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Autónoma</w:t>
      </w:r>
      <w:proofErr w:type="spellEnd"/>
      <w:r w:rsidRPr="00593A75">
        <w:rPr>
          <w:sz w:val="22"/>
          <w:szCs w:val="22"/>
        </w:rPr>
        <w:t xml:space="preserve"> de </w:t>
      </w:r>
      <w:proofErr w:type="spellStart"/>
      <w:r w:rsidRPr="00593A75">
        <w:rPr>
          <w:sz w:val="22"/>
          <w:szCs w:val="22"/>
        </w:rPr>
        <w:t>México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sz w:val="22"/>
          <w:szCs w:val="22"/>
        </w:rPr>
        <w:t>México</w:t>
      </w:r>
      <w:proofErr w:type="spellEnd"/>
      <w:r w:rsidRPr="00593A75">
        <w:rPr>
          <w:sz w:val="22"/>
          <w:szCs w:val="22"/>
        </w:rPr>
        <w:t>, 2016. 334 p.</w:t>
      </w:r>
    </w:p>
    <w:p w14:paraId="6A8DE87B" w14:textId="4A2173E2" w:rsidR="00B53199" w:rsidRPr="00593A75" w:rsidRDefault="00B53199" w:rsidP="00451AD1">
      <w:pPr>
        <w:jc w:val="both"/>
        <w:rPr>
          <w:sz w:val="22"/>
          <w:szCs w:val="22"/>
          <w:lang w:val="fr-CH"/>
        </w:rPr>
      </w:pPr>
      <w:r w:rsidRPr="00593A75">
        <w:rPr>
          <w:sz w:val="22"/>
          <w:szCs w:val="22"/>
          <w:lang w:val="fr-CH"/>
        </w:rPr>
        <w:t xml:space="preserve">Isabel Moreno/Roberto </w:t>
      </w:r>
      <w:proofErr w:type="spellStart"/>
      <w:r w:rsidRPr="00593A75">
        <w:rPr>
          <w:sz w:val="22"/>
          <w:szCs w:val="22"/>
          <w:lang w:val="fr-CH"/>
        </w:rPr>
        <w:t>Nicolai</w:t>
      </w:r>
      <w:proofErr w:type="spellEnd"/>
      <w:r w:rsidRPr="00593A75">
        <w:rPr>
          <w:sz w:val="22"/>
          <w:szCs w:val="22"/>
          <w:lang w:val="fr-CH"/>
        </w:rPr>
        <w:t xml:space="preserve"> (</w:t>
      </w:r>
      <w:proofErr w:type="spellStart"/>
      <w:r w:rsidRPr="00593A75">
        <w:rPr>
          <w:sz w:val="22"/>
          <w:szCs w:val="22"/>
          <w:lang w:val="fr-CH"/>
        </w:rPr>
        <w:t>ed</w:t>
      </w:r>
      <w:proofErr w:type="spellEnd"/>
      <w:r w:rsidRPr="00593A75">
        <w:rPr>
          <w:sz w:val="22"/>
          <w:szCs w:val="22"/>
          <w:lang w:val="fr-CH"/>
        </w:rPr>
        <w:t>.</w:t>
      </w:r>
      <w:proofErr w:type="gramStart"/>
      <w:r w:rsidRPr="00593A75">
        <w:rPr>
          <w:sz w:val="22"/>
          <w:szCs w:val="22"/>
          <w:lang w:val="fr-CH"/>
        </w:rPr>
        <w:t>):</w:t>
      </w:r>
      <w:proofErr w:type="gramEnd"/>
      <w:r w:rsidRPr="00593A75">
        <w:rPr>
          <w:sz w:val="22"/>
          <w:szCs w:val="22"/>
          <w:lang w:val="fr-CH"/>
        </w:rPr>
        <w:t xml:space="preserve"> </w:t>
      </w:r>
      <w:r w:rsidRPr="00593A75">
        <w:rPr>
          <w:b/>
          <w:sz w:val="22"/>
          <w:szCs w:val="22"/>
          <w:lang w:val="fr-CH"/>
        </w:rPr>
        <w:t xml:space="preserve">La </w:t>
      </w:r>
      <w:proofErr w:type="spellStart"/>
      <w:r w:rsidRPr="00593A75">
        <w:rPr>
          <w:b/>
          <w:sz w:val="22"/>
          <w:szCs w:val="22"/>
          <w:lang w:val="fr-CH"/>
        </w:rPr>
        <w:t>representación</w:t>
      </w:r>
      <w:proofErr w:type="spellEnd"/>
      <w:r w:rsidRPr="00593A75">
        <w:rPr>
          <w:b/>
          <w:sz w:val="22"/>
          <w:szCs w:val="22"/>
          <w:lang w:val="fr-CH"/>
        </w:rPr>
        <w:t xml:space="preserve"> de la </w:t>
      </w:r>
      <w:proofErr w:type="spellStart"/>
      <w:r w:rsidRPr="00593A75">
        <w:rPr>
          <w:b/>
          <w:sz w:val="22"/>
          <w:szCs w:val="22"/>
          <w:lang w:val="fr-CH"/>
        </w:rPr>
        <w:t>actio</w:t>
      </w:r>
      <w:proofErr w:type="spellEnd"/>
      <w:r w:rsidRPr="00593A75">
        <w:rPr>
          <w:b/>
          <w:sz w:val="22"/>
          <w:szCs w:val="22"/>
          <w:lang w:val="fr-CH"/>
        </w:rPr>
        <w:t xml:space="preserve"> en la </w:t>
      </w:r>
      <w:proofErr w:type="spellStart"/>
      <w:r w:rsidRPr="00593A75">
        <w:rPr>
          <w:b/>
          <w:sz w:val="22"/>
          <w:szCs w:val="22"/>
          <w:lang w:val="fr-CH"/>
        </w:rPr>
        <w:t>historiografía</w:t>
      </w:r>
      <w:proofErr w:type="spellEnd"/>
      <w:r w:rsidRPr="00593A75">
        <w:rPr>
          <w:b/>
          <w:sz w:val="22"/>
          <w:szCs w:val="22"/>
          <w:lang w:val="fr-CH"/>
        </w:rPr>
        <w:t xml:space="preserve"> </w:t>
      </w:r>
      <w:proofErr w:type="spellStart"/>
      <w:r w:rsidRPr="00593A75">
        <w:rPr>
          <w:b/>
          <w:sz w:val="22"/>
          <w:szCs w:val="22"/>
          <w:lang w:val="fr-CH"/>
        </w:rPr>
        <w:t>griega</w:t>
      </w:r>
      <w:proofErr w:type="spellEnd"/>
      <w:r w:rsidRPr="00593A75">
        <w:rPr>
          <w:b/>
          <w:sz w:val="22"/>
          <w:szCs w:val="22"/>
          <w:lang w:val="fr-CH"/>
        </w:rPr>
        <w:t xml:space="preserve"> y </w:t>
      </w:r>
      <w:proofErr w:type="spellStart"/>
      <w:r w:rsidRPr="00593A75">
        <w:rPr>
          <w:b/>
          <w:sz w:val="22"/>
          <w:szCs w:val="22"/>
          <w:lang w:val="fr-CH"/>
        </w:rPr>
        <w:t>latina</w:t>
      </w:r>
      <w:proofErr w:type="spellEnd"/>
      <w:r w:rsidRPr="00593A75">
        <w:rPr>
          <w:b/>
          <w:sz w:val="22"/>
          <w:szCs w:val="22"/>
          <w:lang w:val="fr-CH"/>
        </w:rPr>
        <w:t>.</w:t>
      </w:r>
      <w:r w:rsidRPr="00593A75">
        <w:rPr>
          <w:sz w:val="22"/>
          <w:szCs w:val="22"/>
          <w:lang w:val="fr-CH"/>
        </w:rPr>
        <w:t xml:space="preserve"> </w:t>
      </w:r>
      <w:proofErr w:type="spellStart"/>
      <w:r w:rsidRPr="00593A75">
        <w:rPr>
          <w:sz w:val="22"/>
          <w:szCs w:val="22"/>
          <w:lang w:val="fr-CH"/>
        </w:rPr>
        <w:t>SemRom</w:t>
      </w:r>
      <w:proofErr w:type="spellEnd"/>
      <w:r w:rsidRPr="00593A75">
        <w:rPr>
          <w:sz w:val="22"/>
          <w:szCs w:val="22"/>
          <w:lang w:val="fr-CH"/>
        </w:rPr>
        <w:t xml:space="preserve"> </w:t>
      </w:r>
      <w:proofErr w:type="spellStart"/>
      <w:r w:rsidRPr="00593A75">
        <w:rPr>
          <w:sz w:val="22"/>
          <w:szCs w:val="22"/>
          <w:lang w:val="fr-CH"/>
        </w:rPr>
        <w:t>Quaderni</w:t>
      </w:r>
      <w:proofErr w:type="spellEnd"/>
      <w:r w:rsidRPr="00593A75">
        <w:rPr>
          <w:sz w:val="22"/>
          <w:szCs w:val="22"/>
          <w:lang w:val="fr-CH"/>
        </w:rPr>
        <w:t xml:space="preserve"> 21. Quasar, Roma, 2016. 169 p.</w:t>
      </w:r>
    </w:p>
    <w:p w14:paraId="4704A2BD" w14:textId="55D5333D" w:rsidR="00B53199" w:rsidRPr="00593A75" w:rsidRDefault="00B53199" w:rsidP="00B53199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Peter A. </w:t>
      </w:r>
      <w:proofErr w:type="spellStart"/>
      <w:proofErr w:type="gramStart"/>
      <w:r w:rsidRPr="00593A75">
        <w:rPr>
          <w:sz w:val="22"/>
          <w:szCs w:val="22"/>
        </w:rPr>
        <w:t>O’Connell</w:t>
      </w:r>
      <w:proofErr w:type="spellEnd"/>
      <w:r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The </w:t>
      </w:r>
      <w:proofErr w:type="spellStart"/>
      <w:r w:rsidRPr="00593A75">
        <w:rPr>
          <w:b/>
          <w:sz w:val="22"/>
          <w:szCs w:val="22"/>
        </w:rPr>
        <w:t>rhetoric</w:t>
      </w:r>
      <w:proofErr w:type="spellEnd"/>
      <w:r w:rsidRPr="00593A75">
        <w:rPr>
          <w:b/>
          <w:sz w:val="22"/>
          <w:szCs w:val="22"/>
        </w:rPr>
        <w:t xml:space="preserve"> of </w:t>
      </w:r>
      <w:proofErr w:type="spellStart"/>
      <w:r w:rsidRPr="00593A75">
        <w:rPr>
          <w:b/>
          <w:sz w:val="22"/>
          <w:szCs w:val="22"/>
        </w:rPr>
        <w:t>seeing</w:t>
      </w:r>
      <w:proofErr w:type="spellEnd"/>
      <w:r w:rsidRPr="00593A75">
        <w:rPr>
          <w:b/>
          <w:sz w:val="22"/>
          <w:szCs w:val="22"/>
        </w:rPr>
        <w:t xml:space="preserve"> in </w:t>
      </w:r>
      <w:proofErr w:type="spellStart"/>
      <w:r w:rsidRPr="00593A75">
        <w:rPr>
          <w:b/>
          <w:sz w:val="22"/>
          <w:szCs w:val="22"/>
        </w:rPr>
        <w:t>Attic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forensic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oratory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University</w:t>
      </w:r>
      <w:proofErr w:type="spellEnd"/>
      <w:r w:rsidRPr="00593A75">
        <w:rPr>
          <w:sz w:val="22"/>
          <w:szCs w:val="22"/>
        </w:rPr>
        <w:t xml:space="preserve"> of Texas </w:t>
      </w:r>
      <w:proofErr w:type="spellStart"/>
      <w:r w:rsidRPr="00593A75">
        <w:rPr>
          <w:sz w:val="22"/>
          <w:szCs w:val="22"/>
        </w:rPr>
        <w:t>Press</w:t>
      </w:r>
      <w:proofErr w:type="spellEnd"/>
      <w:r w:rsidRPr="00593A75">
        <w:rPr>
          <w:sz w:val="22"/>
          <w:szCs w:val="22"/>
        </w:rPr>
        <w:t>, Austin, 2017. XVIII, 282 p.</w:t>
      </w:r>
    </w:p>
    <w:p w14:paraId="1DA4C21E" w14:textId="2FBB6569" w:rsidR="002D2BCA" w:rsidRPr="00593A75" w:rsidRDefault="002D2BCA" w:rsidP="002D2BCA">
      <w:pPr>
        <w:jc w:val="both"/>
        <w:rPr>
          <w:sz w:val="22"/>
          <w:szCs w:val="22"/>
        </w:rPr>
      </w:pPr>
      <w:proofErr w:type="spellStart"/>
      <w:r w:rsidRPr="00593A75">
        <w:rPr>
          <w:sz w:val="22"/>
          <w:szCs w:val="22"/>
        </w:rPr>
        <w:t>Palmisciano</w:t>
      </w:r>
      <w:proofErr w:type="spellEnd"/>
      <w:r w:rsidRPr="00593A75">
        <w:rPr>
          <w:sz w:val="22"/>
          <w:szCs w:val="22"/>
        </w:rPr>
        <w:t xml:space="preserve">, Riccardo, </w:t>
      </w:r>
      <w:proofErr w:type="spellStart"/>
      <w:r w:rsidRPr="00593A75">
        <w:rPr>
          <w:b/>
          <w:sz w:val="22"/>
          <w:szCs w:val="22"/>
        </w:rPr>
        <w:t>Dialoghi</w:t>
      </w:r>
      <w:proofErr w:type="spellEnd"/>
      <w:r w:rsidRPr="00593A75">
        <w:rPr>
          <w:b/>
          <w:sz w:val="22"/>
          <w:szCs w:val="22"/>
        </w:rPr>
        <w:t xml:space="preserve"> per voce </w:t>
      </w:r>
      <w:proofErr w:type="spellStart"/>
      <w:r w:rsidRPr="00593A75">
        <w:rPr>
          <w:b/>
          <w:sz w:val="22"/>
          <w:szCs w:val="22"/>
        </w:rPr>
        <w:t>sola</w:t>
      </w:r>
      <w:proofErr w:type="spellEnd"/>
      <w:r w:rsidRPr="00593A75">
        <w:rPr>
          <w:b/>
          <w:sz w:val="22"/>
          <w:szCs w:val="22"/>
        </w:rPr>
        <w:t xml:space="preserve"> : la </w:t>
      </w:r>
      <w:proofErr w:type="spellStart"/>
      <w:r w:rsidRPr="00593A75">
        <w:rPr>
          <w:b/>
          <w:sz w:val="22"/>
          <w:szCs w:val="22"/>
        </w:rPr>
        <w:t>cultura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del</w:t>
      </w:r>
      <w:proofErr w:type="spellEnd"/>
      <w:r w:rsidRPr="00593A75">
        <w:rPr>
          <w:b/>
          <w:sz w:val="22"/>
          <w:szCs w:val="22"/>
        </w:rPr>
        <w:t xml:space="preserve"> lamento </w:t>
      </w:r>
      <w:proofErr w:type="spellStart"/>
      <w:r w:rsidRPr="00593A75">
        <w:rPr>
          <w:b/>
          <w:sz w:val="22"/>
          <w:szCs w:val="22"/>
        </w:rPr>
        <w:t>funebre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nella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Grecia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antica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="00807A46" w:rsidRPr="00593A75">
        <w:rPr>
          <w:sz w:val="22"/>
          <w:szCs w:val="22"/>
        </w:rPr>
        <w:t>Seminari</w:t>
      </w:r>
      <w:proofErr w:type="spellEnd"/>
      <w:r w:rsidR="00807A46" w:rsidRPr="00593A75">
        <w:rPr>
          <w:sz w:val="22"/>
          <w:szCs w:val="22"/>
        </w:rPr>
        <w:t xml:space="preserve"> romani di </w:t>
      </w:r>
      <w:proofErr w:type="spellStart"/>
      <w:r w:rsidR="00807A46" w:rsidRPr="00593A75">
        <w:rPr>
          <w:sz w:val="22"/>
          <w:szCs w:val="22"/>
        </w:rPr>
        <w:t>cultura</w:t>
      </w:r>
      <w:proofErr w:type="spellEnd"/>
      <w:r w:rsidR="00807A46" w:rsidRPr="00593A75">
        <w:rPr>
          <w:sz w:val="22"/>
          <w:szCs w:val="22"/>
        </w:rPr>
        <w:t xml:space="preserve"> </w:t>
      </w:r>
      <w:proofErr w:type="spellStart"/>
      <w:r w:rsidR="00807A46" w:rsidRPr="00593A75">
        <w:rPr>
          <w:sz w:val="22"/>
          <w:szCs w:val="22"/>
        </w:rPr>
        <w:t>greca</w:t>
      </w:r>
      <w:proofErr w:type="spellEnd"/>
      <w:r w:rsidR="00807A46" w:rsidRPr="00593A75">
        <w:rPr>
          <w:sz w:val="22"/>
          <w:szCs w:val="22"/>
        </w:rPr>
        <w:t xml:space="preserve"> 22. </w:t>
      </w:r>
      <w:r w:rsidRPr="00593A75">
        <w:rPr>
          <w:sz w:val="22"/>
          <w:szCs w:val="22"/>
        </w:rPr>
        <w:t xml:space="preserve">Quasar, Roma 2017. </w:t>
      </w:r>
      <w:r w:rsidR="00807A46" w:rsidRPr="00593A75">
        <w:rPr>
          <w:sz w:val="22"/>
          <w:szCs w:val="22"/>
        </w:rPr>
        <w:t>IX, 410 p.</w:t>
      </w:r>
    </w:p>
    <w:p w14:paraId="49C38CF2" w14:textId="7184D221" w:rsidR="00C04DB0" w:rsidRPr="00593A75" w:rsidRDefault="00C04DB0" w:rsidP="00C04DB0">
      <w:pPr>
        <w:jc w:val="both"/>
        <w:rPr>
          <w:sz w:val="22"/>
          <w:szCs w:val="22"/>
        </w:rPr>
      </w:pPr>
      <w:r w:rsidRPr="00593A75">
        <w:rPr>
          <w:b/>
          <w:sz w:val="22"/>
          <w:szCs w:val="22"/>
        </w:rPr>
        <w:t xml:space="preserve">Plotin, Traité 31. Sur la Beauté intelligible. </w:t>
      </w:r>
      <w:r w:rsidRPr="00593A75">
        <w:rPr>
          <w:sz w:val="22"/>
          <w:szCs w:val="22"/>
        </w:rPr>
        <w:t xml:space="preserve">Introduction, traduction et commentaire par Anne-Lise </w:t>
      </w:r>
      <w:proofErr w:type="spellStart"/>
      <w:r w:rsidRPr="00593A75">
        <w:rPr>
          <w:sz w:val="22"/>
          <w:szCs w:val="22"/>
        </w:rPr>
        <w:t>Darras</w:t>
      </w:r>
      <w:proofErr w:type="spellEnd"/>
      <w:r w:rsidRPr="00593A75">
        <w:rPr>
          <w:sz w:val="22"/>
          <w:szCs w:val="22"/>
        </w:rPr>
        <w:t xml:space="preserve">-Worms. Bibliothèque des Textes Philosophiques. J. </w:t>
      </w:r>
      <w:proofErr w:type="spellStart"/>
      <w:r w:rsidRPr="00593A75">
        <w:rPr>
          <w:sz w:val="22"/>
          <w:szCs w:val="22"/>
        </w:rPr>
        <w:t>Vrin</w:t>
      </w:r>
      <w:proofErr w:type="spellEnd"/>
      <w:r w:rsidRPr="00593A75">
        <w:rPr>
          <w:sz w:val="22"/>
          <w:szCs w:val="22"/>
        </w:rPr>
        <w:t>, Paris 2018. 312 p.</w:t>
      </w:r>
    </w:p>
    <w:p w14:paraId="0DE631A1" w14:textId="06144BE0" w:rsidR="00B53199" w:rsidRPr="00593A75" w:rsidRDefault="00B53199" w:rsidP="00B53199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Anne </w:t>
      </w:r>
      <w:proofErr w:type="spellStart"/>
      <w:r w:rsidRPr="00593A75">
        <w:rPr>
          <w:sz w:val="22"/>
          <w:szCs w:val="22"/>
        </w:rPr>
        <w:t>Queyrel</w:t>
      </w:r>
      <w:proofErr w:type="spellEnd"/>
      <w:r w:rsidRPr="00593A75">
        <w:rPr>
          <w:sz w:val="22"/>
          <w:szCs w:val="22"/>
        </w:rPr>
        <w:t xml:space="preserve"> Bottineau/Marie-Rose </w:t>
      </w:r>
      <w:proofErr w:type="spellStart"/>
      <w:r w:rsidRPr="00593A75">
        <w:rPr>
          <w:sz w:val="22"/>
          <w:szCs w:val="22"/>
        </w:rPr>
        <w:t>Guelfucci</w:t>
      </w:r>
      <w:proofErr w:type="spellEnd"/>
      <w:r w:rsidRPr="00593A75">
        <w:rPr>
          <w:sz w:val="22"/>
          <w:szCs w:val="22"/>
        </w:rPr>
        <w:t xml:space="preserve"> (éd.</w:t>
      </w:r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>Conseillers et ambassadeurs dans l’Antiquité.</w:t>
      </w:r>
      <w:r w:rsidRPr="00593A75">
        <w:rPr>
          <w:sz w:val="22"/>
          <w:szCs w:val="22"/>
        </w:rPr>
        <w:t xml:space="preserve"> Dialogues d’histoire ancienne. Supplément 17. Presses universitaires de Franche-Comté, [Besançon], 2017. 866 p.</w:t>
      </w:r>
    </w:p>
    <w:p w14:paraId="6EDACC6D" w14:textId="7AE70AC2" w:rsidR="00FE7316" w:rsidRPr="00593A75" w:rsidRDefault="00FE7316" w:rsidP="00FE7316">
      <w:pPr>
        <w:jc w:val="both"/>
        <w:rPr>
          <w:sz w:val="22"/>
          <w:szCs w:val="22"/>
        </w:rPr>
      </w:pPr>
      <w:proofErr w:type="spellStart"/>
      <w:r w:rsidRPr="00593A75">
        <w:rPr>
          <w:sz w:val="22"/>
          <w:szCs w:val="22"/>
        </w:rPr>
        <w:lastRenderedPageBreak/>
        <w:t>Carolynn</w:t>
      </w:r>
      <w:proofErr w:type="spellEnd"/>
      <w:r w:rsidRPr="00593A75">
        <w:rPr>
          <w:sz w:val="22"/>
          <w:szCs w:val="22"/>
        </w:rPr>
        <w:t xml:space="preserve"> E. </w:t>
      </w:r>
      <w:proofErr w:type="spellStart"/>
      <w:r w:rsidRPr="00593A75">
        <w:rPr>
          <w:sz w:val="22"/>
          <w:szCs w:val="22"/>
        </w:rPr>
        <w:t>Roncaglia</w:t>
      </w:r>
      <w:proofErr w:type="spellEnd"/>
      <w:r w:rsidRPr="00593A75">
        <w:rPr>
          <w:sz w:val="22"/>
          <w:szCs w:val="22"/>
        </w:rPr>
        <w:t xml:space="preserve">, </w:t>
      </w:r>
      <w:proofErr w:type="spellStart"/>
      <w:r w:rsidRPr="00593A75">
        <w:rPr>
          <w:b/>
          <w:sz w:val="22"/>
          <w:szCs w:val="22"/>
        </w:rPr>
        <w:t>No</w:t>
      </w:r>
      <w:r w:rsidR="00382599" w:rsidRPr="00593A75">
        <w:rPr>
          <w:b/>
          <w:sz w:val="22"/>
          <w:szCs w:val="22"/>
        </w:rPr>
        <w:t>rthern</w:t>
      </w:r>
      <w:proofErr w:type="spellEnd"/>
      <w:r w:rsidR="00382599" w:rsidRPr="00593A75">
        <w:rPr>
          <w:b/>
          <w:sz w:val="22"/>
          <w:szCs w:val="22"/>
        </w:rPr>
        <w:t xml:space="preserve"> </w:t>
      </w:r>
      <w:proofErr w:type="spellStart"/>
      <w:r w:rsidR="00382599" w:rsidRPr="00593A75">
        <w:rPr>
          <w:b/>
          <w:sz w:val="22"/>
          <w:szCs w:val="22"/>
        </w:rPr>
        <w:t>Italy</w:t>
      </w:r>
      <w:proofErr w:type="spellEnd"/>
      <w:r w:rsidR="00382599" w:rsidRPr="00593A75">
        <w:rPr>
          <w:b/>
          <w:sz w:val="22"/>
          <w:szCs w:val="22"/>
        </w:rPr>
        <w:t xml:space="preserve"> in the Roman </w:t>
      </w:r>
      <w:proofErr w:type="gramStart"/>
      <w:r w:rsidR="00382599" w:rsidRPr="00593A75">
        <w:rPr>
          <w:b/>
          <w:sz w:val="22"/>
          <w:szCs w:val="22"/>
        </w:rPr>
        <w:t>world</w:t>
      </w:r>
      <w:r w:rsidRPr="00593A75">
        <w:rPr>
          <w:b/>
          <w:sz w:val="22"/>
          <w:szCs w:val="22"/>
        </w:rPr>
        <w:t>:</w:t>
      </w:r>
      <w:proofErr w:type="gram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from</w:t>
      </w:r>
      <w:proofErr w:type="spellEnd"/>
      <w:r w:rsidRPr="00593A75">
        <w:rPr>
          <w:b/>
          <w:sz w:val="22"/>
          <w:szCs w:val="22"/>
        </w:rPr>
        <w:t xml:space="preserve"> the Bronze Age to </w:t>
      </w:r>
      <w:proofErr w:type="spellStart"/>
      <w:r w:rsidRPr="00593A75">
        <w:rPr>
          <w:b/>
          <w:sz w:val="22"/>
          <w:szCs w:val="22"/>
        </w:rPr>
        <w:t>late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antiquity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Johns Hopkins </w:t>
      </w:r>
      <w:proofErr w:type="spellStart"/>
      <w:r w:rsidRPr="00593A75">
        <w:rPr>
          <w:sz w:val="22"/>
          <w:szCs w:val="22"/>
        </w:rPr>
        <w:t>University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Press</w:t>
      </w:r>
      <w:proofErr w:type="spellEnd"/>
      <w:r w:rsidRPr="00593A75">
        <w:rPr>
          <w:sz w:val="22"/>
          <w:szCs w:val="22"/>
        </w:rPr>
        <w:t xml:space="preserve">, Baltimore 2018. </w:t>
      </w:r>
      <w:r w:rsidR="00382599" w:rsidRPr="00593A75">
        <w:rPr>
          <w:sz w:val="22"/>
          <w:szCs w:val="22"/>
        </w:rPr>
        <w:t xml:space="preserve">XXI, 232 p. </w:t>
      </w:r>
    </w:p>
    <w:p w14:paraId="53AF758A" w14:textId="71781D8E" w:rsidR="00B53199" w:rsidRPr="00593A75" w:rsidRDefault="00B53199" w:rsidP="00B53199">
      <w:pPr>
        <w:jc w:val="both"/>
        <w:rPr>
          <w:sz w:val="22"/>
          <w:szCs w:val="22"/>
        </w:rPr>
      </w:pPr>
      <w:proofErr w:type="spellStart"/>
      <w:r w:rsidRPr="00593A75">
        <w:rPr>
          <w:sz w:val="22"/>
          <w:szCs w:val="22"/>
        </w:rPr>
        <w:t>Milagros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Quijada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Sagredo</w:t>
      </w:r>
      <w:proofErr w:type="spellEnd"/>
      <w:r w:rsidRPr="00593A75">
        <w:rPr>
          <w:sz w:val="22"/>
          <w:szCs w:val="22"/>
        </w:rPr>
        <w:t xml:space="preserve">/M. Carmen </w:t>
      </w:r>
      <w:proofErr w:type="spellStart"/>
      <w:r w:rsidRPr="00593A75">
        <w:rPr>
          <w:sz w:val="22"/>
          <w:szCs w:val="22"/>
        </w:rPr>
        <w:t>Encinas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Reguero</w:t>
      </w:r>
      <w:proofErr w:type="spellEnd"/>
      <w:r w:rsidRPr="00593A75">
        <w:rPr>
          <w:sz w:val="22"/>
          <w:szCs w:val="22"/>
        </w:rPr>
        <w:t xml:space="preserve"> (</w:t>
      </w:r>
      <w:proofErr w:type="spellStart"/>
      <w:r w:rsidRPr="00593A75">
        <w:rPr>
          <w:sz w:val="22"/>
          <w:szCs w:val="22"/>
        </w:rPr>
        <w:t>ed</w:t>
      </w:r>
      <w:proofErr w:type="spellEnd"/>
      <w:r w:rsidRPr="00593A75">
        <w:rPr>
          <w:sz w:val="22"/>
          <w:szCs w:val="22"/>
        </w:rPr>
        <w:t>.</w:t>
      </w:r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Connecting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rhetoric</w:t>
      </w:r>
      <w:proofErr w:type="spellEnd"/>
      <w:r w:rsidRPr="00593A75">
        <w:rPr>
          <w:b/>
          <w:sz w:val="22"/>
          <w:szCs w:val="22"/>
        </w:rPr>
        <w:t xml:space="preserve"> and </w:t>
      </w:r>
      <w:proofErr w:type="spellStart"/>
      <w:r w:rsidRPr="00593A75">
        <w:rPr>
          <w:b/>
          <w:sz w:val="22"/>
          <w:szCs w:val="22"/>
        </w:rPr>
        <w:t>Attic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drama</w:t>
      </w:r>
      <w:proofErr w:type="spellEnd"/>
      <w:r w:rsidRPr="00593A75">
        <w:rPr>
          <w:b/>
          <w:sz w:val="22"/>
          <w:szCs w:val="22"/>
        </w:rPr>
        <w:t>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Levante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Editori</w:t>
      </w:r>
      <w:proofErr w:type="spellEnd"/>
      <w:r w:rsidRPr="00593A75">
        <w:rPr>
          <w:sz w:val="22"/>
          <w:szCs w:val="22"/>
        </w:rPr>
        <w:t>, Bari, 2017.</w:t>
      </w:r>
      <w:r w:rsidR="00524DDE" w:rsidRPr="00593A75">
        <w:rPr>
          <w:sz w:val="22"/>
          <w:szCs w:val="22"/>
        </w:rPr>
        <w:t xml:space="preserve"> </w:t>
      </w:r>
      <w:r w:rsidR="00382599" w:rsidRPr="00593A75">
        <w:rPr>
          <w:sz w:val="22"/>
          <w:szCs w:val="22"/>
        </w:rPr>
        <w:t xml:space="preserve">313 p. </w:t>
      </w:r>
    </w:p>
    <w:p w14:paraId="29B6E832" w14:textId="6DE420C4" w:rsidR="00807A46" w:rsidRPr="00593A75" w:rsidRDefault="00807A46" w:rsidP="00B53199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Matteo </w:t>
      </w:r>
      <w:proofErr w:type="spellStart"/>
      <w:r w:rsidRPr="00593A75">
        <w:rPr>
          <w:sz w:val="22"/>
          <w:szCs w:val="22"/>
        </w:rPr>
        <w:t>Taufer</w:t>
      </w:r>
      <w:proofErr w:type="spellEnd"/>
      <w:r w:rsidRPr="00593A75">
        <w:rPr>
          <w:sz w:val="22"/>
          <w:szCs w:val="22"/>
        </w:rPr>
        <w:t xml:space="preserve"> (Hg.</w:t>
      </w:r>
      <w:proofErr w:type="gramStart"/>
      <w:r w:rsidRPr="00593A75">
        <w:rPr>
          <w:sz w:val="22"/>
          <w:szCs w:val="22"/>
        </w:rPr>
        <w:t>):</w:t>
      </w:r>
      <w:proofErr w:type="gram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Ἀνεξέτ</w:t>
      </w:r>
      <w:proofErr w:type="spellEnd"/>
      <w:r w:rsidRPr="00593A75">
        <w:rPr>
          <w:b/>
          <w:sz w:val="22"/>
          <w:szCs w:val="22"/>
        </w:rPr>
        <w:t>α</w:t>
      </w:r>
      <w:proofErr w:type="spellStart"/>
      <w:r w:rsidRPr="00593A75">
        <w:rPr>
          <w:b/>
          <w:sz w:val="22"/>
          <w:szCs w:val="22"/>
        </w:rPr>
        <w:t>στος</w:t>
      </w:r>
      <w:proofErr w:type="spellEnd"/>
      <w:r w:rsidRPr="00593A75">
        <w:rPr>
          <w:b/>
          <w:sz w:val="22"/>
          <w:szCs w:val="22"/>
        </w:rPr>
        <w:t xml:space="preserve"> β</w:t>
      </w:r>
      <w:proofErr w:type="spellStart"/>
      <w:r w:rsidRPr="00593A75">
        <w:rPr>
          <w:b/>
          <w:sz w:val="22"/>
          <w:szCs w:val="22"/>
        </w:rPr>
        <w:t>ίος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οὐ</w:t>
      </w:r>
      <w:proofErr w:type="spellEnd"/>
      <w:r w:rsidRPr="00593A75">
        <w:rPr>
          <w:b/>
          <w:sz w:val="22"/>
          <w:szCs w:val="22"/>
        </w:rPr>
        <w:t xml:space="preserve"> β</w:t>
      </w:r>
      <w:proofErr w:type="spellStart"/>
      <w:r w:rsidRPr="00593A75">
        <w:rPr>
          <w:b/>
          <w:sz w:val="22"/>
          <w:szCs w:val="22"/>
        </w:rPr>
        <w:t>ιωτός</w:t>
      </w:r>
      <w:proofErr w:type="spellEnd"/>
      <w:r w:rsidRPr="00593A75">
        <w:rPr>
          <w:b/>
          <w:sz w:val="22"/>
          <w:szCs w:val="22"/>
        </w:rPr>
        <w:t xml:space="preserve">  Giuseppe </w:t>
      </w:r>
      <w:proofErr w:type="spellStart"/>
      <w:r w:rsidRPr="00593A75">
        <w:rPr>
          <w:b/>
          <w:sz w:val="22"/>
          <w:szCs w:val="22"/>
        </w:rPr>
        <w:t>Schiassi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filologo</w:t>
      </w:r>
      <w:proofErr w:type="spellEnd"/>
      <w:r w:rsidRPr="00593A75">
        <w:rPr>
          <w:b/>
          <w:sz w:val="22"/>
          <w:szCs w:val="22"/>
        </w:rPr>
        <w:t xml:space="preserve"> classico.</w:t>
      </w:r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Paradeigmata</w:t>
      </w:r>
      <w:proofErr w:type="spellEnd"/>
      <w:r w:rsidRPr="00593A75">
        <w:rPr>
          <w:sz w:val="22"/>
          <w:szCs w:val="22"/>
        </w:rPr>
        <w:t xml:space="preserve"> 37. </w:t>
      </w:r>
      <w:proofErr w:type="spellStart"/>
      <w:r w:rsidRPr="00593A75">
        <w:rPr>
          <w:sz w:val="22"/>
          <w:szCs w:val="22"/>
        </w:rPr>
        <w:t>Rombach</w:t>
      </w:r>
      <w:proofErr w:type="spellEnd"/>
      <w:r w:rsidRPr="00593A75">
        <w:rPr>
          <w:sz w:val="22"/>
          <w:szCs w:val="22"/>
        </w:rPr>
        <w:t xml:space="preserve">, Freiburg </w:t>
      </w:r>
      <w:proofErr w:type="spellStart"/>
      <w:r w:rsidRPr="00593A75">
        <w:rPr>
          <w:sz w:val="22"/>
          <w:szCs w:val="22"/>
        </w:rPr>
        <w:t>im</w:t>
      </w:r>
      <w:proofErr w:type="spellEnd"/>
      <w:r w:rsidRPr="00593A75">
        <w:rPr>
          <w:sz w:val="22"/>
          <w:szCs w:val="22"/>
        </w:rPr>
        <w:t xml:space="preserve"> </w:t>
      </w:r>
      <w:proofErr w:type="spellStart"/>
      <w:r w:rsidRPr="00593A75">
        <w:rPr>
          <w:sz w:val="22"/>
          <w:szCs w:val="22"/>
        </w:rPr>
        <w:t>Breisgau</w:t>
      </w:r>
      <w:proofErr w:type="spellEnd"/>
      <w:r w:rsidRPr="00593A75">
        <w:rPr>
          <w:sz w:val="22"/>
          <w:szCs w:val="22"/>
        </w:rPr>
        <w:t>, 2016. 154 p.</w:t>
      </w:r>
    </w:p>
    <w:p w14:paraId="0A2B3D12" w14:textId="759B42BE" w:rsidR="00D41AA5" w:rsidRPr="00593A75" w:rsidRDefault="00D41AA5" w:rsidP="006F4338">
      <w:pPr>
        <w:jc w:val="both"/>
        <w:outlineLvl w:val="0"/>
        <w:rPr>
          <w:sz w:val="22"/>
          <w:szCs w:val="22"/>
        </w:rPr>
      </w:pPr>
      <w:r w:rsidRPr="00593A75">
        <w:rPr>
          <w:b/>
          <w:sz w:val="22"/>
          <w:szCs w:val="22"/>
        </w:rPr>
        <w:t xml:space="preserve">Tito </w:t>
      </w:r>
      <w:proofErr w:type="spellStart"/>
      <w:proofErr w:type="gramStart"/>
      <w:r w:rsidRPr="00593A75">
        <w:rPr>
          <w:b/>
          <w:sz w:val="22"/>
          <w:szCs w:val="22"/>
        </w:rPr>
        <w:t>Livio</w:t>
      </w:r>
      <w:proofErr w:type="spellEnd"/>
      <w:r w:rsidRPr="00593A75">
        <w:rPr>
          <w:b/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Ab </w:t>
      </w:r>
      <w:proofErr w:type="spellStart"/>
      <w:r w:rsidRPr="00593A75">
        <w:rPr>
          <w:b/>
          <w:sz w:val="22"/>
          <w:szCs w:val="22"/>
        </w:rPr>
        <w:t>urbe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condita</w:t>
      </w:r>
      <w:proofErr w:type="spellEnd"/>
      <w:r w:rsidRPr="00593A75">
        <w:rPr>
          <w:b/>
          <w:sz w:val="22"/>
          <w:szCs w:val="22"/>
        </w:rPr>
        <w:t xml:space="preserve"> liber XXVII.</w:t>
      </w:r>
      <w:r w:rsidRPr="00593A75">
        <w:rPr>
          <w:sz w:val="22"/>
          <w:szCs w:val="22"/>
        </w:rPr>
        <w:t xml:space="preserve"> A cura di Fabrizio </w:t>
      </w:r>
      <w:proofErr w:type="spellStart"/>
      <w:r w:rsidRPr="00593A75">
        <w:rPr>
          <w:sz w:val="22"/>
          <w:szCs w:val="22"/>
        </w:rPr>
        <w:t>Feraco</w:t>
      </w:r>
      <w:proofErr w:type="spellEnd"/>
      <w:r w:rsidRPr="00593A75">
        <w:rPr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Cacucci</w:t>
      </w:r>
      <w:proofErr w:type="spellEnd"/>
      <w:r w:rsidRPr="00593A75">
        <w:rPr>
          <w:sz w:val="22"/>
          <w:szCs w:val="22"/>
        </w:rPr>
        <w:t>, Bari, 2017. 533 p.</w:t>
      </w:r>
    </w:p>
    <w:p w14:paraId="7058BF92" w14:textId="1160345D" w:rsidR="00451AD1" w:rsidRPr="00B53199" w:rsidRDefault="00A878F0" w:rsidP="00A878F0">
      <w:pPr>
        <w:jc w:val="both"/>
        <w:rPr>
          <w:sz w:val="22"/>
          <w:szCs w:val="22"/>
        </w:rPr>
      </w:pPr>
      <w:r w:rsidRPr="00593A75">
        <w:rPr>
          <w:sz w:val="22"/>
          <w:szCs w:val="22"/>
        </w:rPr>
        <w:t xml:space="preserve">Emanuel </w:t>
      </w:r>
      <w:proofErr w:type="spellStart"/>
      <w:proofErr w:type="gramStart"/>
      <w:r w:rsidRPr="00593A75">
        <w:rPr>
          <w:sz w:val="22"/>
          <w:szCs w:val="22"/>
        </w:rPr>
        <w:t>Zingg</w:t>
      </w:r>
      <w:proofErr w:type="spellEnd"/>
      <w:r w:rsidRPr="00593A75">
        <w:rPr>
          <w:sz w:val="22"/>
          <w:szCs w:val="22"/>
        </w:rPr>
        <w:t>:</w:t>
      </w:r>
      <w:proofErr w:type="gramEnd"/>
      <w:r w:rsidRPr="00593A75">
        <w:rPr>
          <w:sz w:val="22"/>
          <w:szCs w:val="22"/>
        </w:rPr>
        <w:t xml:space="preserve"> </w:t>
      </w:r>
      <w:r w:rsidRPr="00593A75">
        <w:rPr>
          <w:b/>
          <w:sz w:val="22"/>
          <w:szCs w:val="22"/>
        </w:rPr>
        <w:t xml:space="preserve">Die </w:t>
      </w:r>
      <w:proofErr w:type="spellStart"/>
      <w:r w:rsidRPr="00593A75">
        <w:rPr>
          <w:b/>
          <w:sz w:val="22"/>
          <w:szCs w:val="22"/>
        </w:rPr>
        <w:t>Schöpfung</w:t>
      </w:r>
      <w:proofErr w:type="spellEnd"/>
      <w:r w:rsidRPr="00593A75">
        <w:rPr>
          <w:b/>
          <w:sz w:val="22"/>
          <w:szCs w:val="22"/>
        </w:rPr>
        <w:t xml:space="preserve"> der </w:t>
      </w:r>
      <w:proofErr w:type="spellStart"/>
      <w:r w:rsidRPr="00593A75">
        <w:rPr>
          <w:b/>
          <w:sz w:val="22"/>
          <w:szCs w:val="22"/>
        </w:rPr>
        <w:t>pseudohistorischen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westpeloponnesischen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Frühgeschichte</w:t>
      </w:r>
      <w:proofErr w:type="spellEnd"/>
      <w:r w:rsidRPr="00593A75">
        <w:rPr>
          <w:b/>
          <w:sz w:val="22"/>
          <w:szCs w:val="22"/>
        </w:rPr>
        <w:t xml:space="preserve">. </w:t>
      </w:r>
      <w:proofErr w:type="spellStart"/>
      <w:r w:rsidRPr="00593A75">
        <w:rPr>
          <w:b/>
          <w:sz w:val="22"/>
          <w:szCs w:val="22"/>
        </w:rPr>
        <w:t>Ein</w:t>
      </w:r>
      <w:proofErr w:type="spellEnd"/>
      <w:r w:rsidRPr="00593A75">
        <w:rPr>
          <w:b/>
          <w:sz w:val="22"/>
          <w:szCs w:val="22"/>
        </w:rPr>
        <w:t xml:space="preserve"> </w:t>
      </w:r>
      <w:proofErr w:type="spellStart"/>
      <w:r w:rsidRPr="00593A75">
        <w:rPr>
          <w:b/>
          <w:sz w:val="22"/>
          <w:szCs w:val="22"/>
        </w:rPr>
        <w:t>Rekonstruktionsversuch</w:t>
      </w:r>
      <w:proofErr w:type="spellEnd"/>
      <w:r w:rsidRPr="00593A75">
        <w:rPr>
          <w:b/>
          <w:sz w:val="22"/>
          <w:szCs w:val="22"/>
        </w:rPr>
        <w:t xml:space="preserve">. </w:t>
      </w:r>
      <w:proofErr w:type="spellStart"/>
      <w:r w:rsidRPr="00593A75">
        <w:rPr>
          <w:sz w:val="22"/>
          <w:szCs w:val="22"/>
        </w:rPr>
        <w:t>Vestigia</w:t>
      </w:r>
      <w:proofErr w:type="spellEnd"/>
      <w:r w:rsidRPr="00593A75">
        <w:rPr>
          <w:sz w:val="22"/>
          <w:szCs w:val="22"/>
        </w:rPr>
        <w:t xml:space="preserve"> 70. Beck, </w:t>
      </w:r>
      <w:proofErr w:type="spellStart"/>
      <w:r w:rsidRPr="00593A75">
        <w:rPr>
          <w:sz w:val="22"/>
          <w:szCs w:val="22"/>
        </w:rPr>
        <w:t>München</w:t>
      </w:r>
      <w:proofErr w:type="spellEnd"/>
      <w:r w:rsidRPr="00593A75">
        <w:rPr>
          <w:sz w:val="22"/>
          <w:szCs w:val="22"/>
        </w:rPr>
        <w:t>, 2016. IX, 340 p.</w:t>
      </w:r>
    </w:p>
    <w:sectPr w:rsidR="00451AD1" w:rsidRPr="00B53199" w:rsidSect="00CF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4"/>
    <w:rsid w:val="00001774"/>
    <w:rsid w:val="000F78A8"/>
    <w:rsid w:val="0010013A"/>
    <w:rsid w:val="00226C38"/>
    <w:rsid w:val="00283C3D"/>
    <w:rsid w:val="00284862"/>
    <w:rsid w:val="002B6DEB"/>
    <w:rsid w:val="002D2BCA"/>
    <w:rsid w:val="002F0FCF"/>
    <w:rsid w:val="003107E1"/>
    <w:rsid w:val="00360FB8"/>
    <w:rsid w:val="00361D9F"/>
    <w:rsid w:val="00382599"/>
    <w:rsid w:val="003C0049"/>
    <w:rsid w:val="00436345"/>
    <w:rsid w:val="0044057A"/>
    <w:rsid w:val="00451AD1"/>
    <w:rsid w:val="004566B6"/>
    <w:rsid w:val="00524DDE"/>
    <w:rsid w:val="00593A75"/>
    <w:rsid w:val="005B691E"/>
    <w:rsid w:val="00605A4D"/>
    <w:rsid w:val="006140B5"/>
    <w:rsid w:val="00646713"/>
    <w:rsid w:val="0067039C"/>
    <w:rsid w:val="00695E39"/>
    <w:rsid w:val="006F4338"/>
    <w:rsid w:val="00754600"/>
    <w:rsid w:val="00785A52"/>
    <w:rsid w:val="007F1102"/>
    <w:rsid w:val="00803FDE"/>
    <w:rsid w:val="00807A46"/>
    <w:rsid w:val="0090131C"/>
    <w:rsid w:val="009719C1"/>
    <w:rsid w:val="00971AC1"/>
    <w:rsid w:val="009B0396"/>
    <w:rsid w:val="009C551E"/>
    <w:rsid w:val="009E151B"/>
    <w:rsid w:val="00A301E7"/>
    <w:rsid w:val="00A878F0"/>
    <w:rsid w:val="00A9108F"/>
    <w:rsid w:val="00AB1FBA"/>
    <w:rsid w:val="00AF044B"/>
    <w:rsid w:val="00B06389"/>
    <w:rsid w:val="00B53199"/>
    <w:rsid w:val="00BB6CE2"/>
    <w:rsid w:val="00C04DB0"/>
    <w:rsid w:val="00C95826"/>
    <w:rsid w:val="00C96551"/>
    <w:rsid w:val="00CF2744"/>
    <w:rsid w:val="00D41AA5"/>
    <w:rsid w:val="00DA61CC"/>
    <w:rsid w:val="00DD07DD"/>
    <w:rsid w:val="00E00BE2"/>
    <w:rsid w:val="00E35892"/>
    <w:rsid w:val="00E64462"/>
    <w:rsid w:val="00E75644"/>
    <w:rsid w:val="00EE58C6"/>
    <w:rsid w:val="00F251C3"/>
    <w:rsid w:val="00FB12B5"/>
    <w:rsid w:val="00FD46C8"/>
    <w:rsid w:val="00FE7316"/>
    <w:rsid w:val="00FF0A9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04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Styra">
    <w:name w:val="Style_Styra"/>
    <w:basedOn w:val="Titre2"/>
    <w:qFormat/>
    <w:rsid w:val="00B06389"/>
    <w:rPr>
      <w:rFonts w:ascii="Times New Roman" w:hAnsi="Times New Roman"/>
      <w:b/>
      <w:color w:val="000000" w:themeColor="text1"/>
      <w:lang w:val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B06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6F4338"/>
    <w:rPr>
      <w:rFonts w:ascii="Helvetica" w:hAnsi="Helvetica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6F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83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24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4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757</Words>
  <Characters>4167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Tito Livio: Ab urbe condita liber XXVII. A cura di Fabrizio Feraco. Cacucci, Bar</vt:lpstr>
    </vt:vector>
  </TitlesOfParts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Dell'Oro</dc:creator>
  <cp:keywords/>
  <dc:description/>
  <cp:lastModifiedBy>Francesca Dell'Oro</cp:lastModifiedBy>
  <cp:revision>22</cp:revision>
  <dcterms:created xsi:type="dcterms:W3CDTF">2018-10-24T08:15:00Z</dcterms:created>
  <dcterms:modified xsi:type="dcterms:W3CDTF">2018-12-02T16:17:00Z</dcterms:modified>
</cp:coreProperties>
</file>